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F05B3E" w14:textId="6764225D" w:rsidR="00522C33" w:rsidRPr="001C5FAC" w:rsidRDefault="00522C33" w:rsidP="001C5FAC">
      <w:pPr>
        <w:pStyle w:val="Titolo1"/>
      </w:pPr>
      <w:r w:rsidRPr="001C5FAC">
        <w:t xml:space="preserve">DOMANDA E </w:t>
      </w:r>
      <w:r w:rsidR="1659DEBB" w:rsidRPr="001C5FAC">
        <w:t xml:space="preserve">MODELLO SEMPLIFICATO PER LE </w:t>
      </w:r>
      <w:r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44BEE07C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435263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435263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>e P.I.:____________;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77777777" w:rsidR="00522C33" w:rsidRDefault="00522C33" w:rsidP="001C5FAC">
      <w:pPr>
        <w:pStyle w:val="Titolo2"/>
      </w:pPr>
      <w:r>
        <w:t xml:space="preserve">SEZIONE II: ISTANZA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6CCB324C" w:rsidR="00522C33" w:rsidRDefault="00522C33" w:rsidP="00742667">
      <w:r w:rsidRPr="00885371">
        <w:t xml:space="preserve">Di partecipare alla procedura di </w:t>
      </w:r>
      <w:r w:rsidR="006922F7" w:rsidRPr="00885371">
        <w:t>affidamento</w:t>
      </w:r>
      <w:r>
        <w:t xml:space="preserve"> avente ad oggetto </w:t>
      </w:r>
      <w:r w:rsidR="00FE1D56" w:rsidRPr="00FE1D56">
        <w:t xml:space="preserve">Procedura aperta ex art. 70 co. 1 </w:t>
      </w:r>
      <w:proofErr w:type="spellStart"/>
      <w:r w:rsidR="00FE1D56" w:rsidRPr="00FE1D56">
        <w:t>D.Lgs</w:t>
      </w:r>
      <w:proofErr w:type="spellEnd"/>
      <w:r w:rsidR="00FE1D56" w:rsidRPr="00FE1D56">
        <w:t xml:space="preserve"> 36/2023 tramite piattaforma MEPA per la fornitura di </w:t>
      </w:r>
      <w:r w:rsidR="009469E1">
        <w:t xml:space="preserve">n.6 </w:t>
      </w:r>
      <w:r w:rsidR="00FE1D56" w:rsidRPr="00FE1D56">
        <w:t>apparecchi</w:t>
      </w:r>
      <w:bookmarkStart w:id="0" w:name="_GoBack"/>
      <w:bookmarkEnd w:id="0"/>
      <w:r w:rsidR="00FE1D56" w:rsidRPr="00FE1D56">
        <w:t xml:space="preserve"> per terapia ad ultrasuoni, da destinarsi alla St</w:t>
      </w:r>
      <w:r w:rsidR="00FE1D56">
        <w:t>r</w:t>
      </w:r>
      <w:r w:rsidR="00FE1D56" w:rsidRPr="00FE1D56">
        <w:t xml:space="preserve">uttura di Riabilitazione Motoria e Neuromotoria. </w:t>
      </w:r>
      <w:r w:rsidR="00597C13">
        <w:t xml:space="preserve">CIG </w:t>
      </w:r>
      <w:r w:rsidR="00FE1D56" w:rsidRPr="00FE1D56">
        <w:rPr>
          <w:b/>
        </w:rPr>
        <w:t>ZF23D0A507</w:t>
      </w:r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435263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 xml:space="preserve">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435263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6B9D300" w:rsidR="008154E4" w:rsidRDefault="00435263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</w:t>
      </w:r>
      <w:proofErr w:type="spellStart"/>
      <w:r w:rsidR="004378C5" w:rsidRPr="00885371">
        <w:rPr>
          <w:rFonts w:eastAsia="Wingdings"/>
        </w:rPr>
        <w:t>lett</w:t>
      </w:r>
      <w:proofErr w:type="spellEnd"/>
      <w:r w:rsidR="004378C5" w:rsidRPr="00885371">
        <w:rPr>
          <w:rFonts w:eastAsia="Wingdings"/>
        </w:rPr>
        <w:t xml:space="preserve">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14:paraId="57FCA525" w14:textId="53057D1A" w:rsidR="008154E4" w:rsidRDefault="00435263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435263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77777777" w:rsidR="00937CBD" w:rsidRPr="00BE075C" w:rsidRDefault="00435263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</w:t>
      </w:r>
      <w:proofErr w:type="spellStart"/>
      <w:r w:rsidR="00522C33" w:rsidRPr="00BE075C">
        <w:rPr>
          <w:rFonts w:eastAsia="Wingdings" w:cstheme="minorHAnsi"/>
        </w:rPr>
        <w:t>lett</w:t>
      </w:r>
      <w:proofErr w:type="spellEnd"/>
      <w:r w:rsidR="00522C33" w:rsidRPr="00BE075C">
        <w:rPr>
          <w:rFonts w:eastAsia="Wingdings" w:cstheme="minorHAnsi"/>
        </w:rPr>
        <w:t xml:space="preserve">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14:paraId="213FA8B5" w14:textId="527D29F7" w:rsidR="00937CBD" w:rsidRDefault="00435263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435263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435263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435263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 xml:space="preserve">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435263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 xml:space="preserve">84 del </w:t>
      </w:r>
      <w:proofErr w:type="spellStart"/>
      <w:proofErr w:type="gramStart"/>
      <w:r w:rsidR="00AD3C2F" w:rsidRPr="00885371">
        <w:rPr>
          <w:rFonts w:eastAsia="Wingdings"/>
        </w:rPr>
        <w:t>D.Lgs</w:t>
      </w:r>
      <w:proofErr w:type="gramEnd"/>
      <w:r w:rsidR="00AD3C2F" w:rsidRPr="00885371">
        <w:rPr>
          <w:rFonts w:eastAsia="Wingdings"/>
        </w:rPr>
        <w:t>.</w:t>
      </w:r>
      <w:proofErr w:type="spellEnd"/>
      <w:r w:rsidR="00AD3C2F" w:rsidRPr="00885371">
        <w:rPr>
          <w:rFonts w:eastAsia="Wingdings"/>
        </w:rPr>
        <w:t xml:space="preserve">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435263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435263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</w:t>
      </w:r>
      <w:proofErr w:type="spellStart"/>
      <w:r w:rsidR="00522C33" w:rsidRPr="00885371">
        <w:rPr>
          <w:rFonts w:eastAsia="Wingdings"/>
        </w:rPr>
        <w:t>sottoindicato</w:t>
      </w:r>
      <w:proofErr w:type="spellEnd"/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435263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</w:t>
      </w:r>
      <w:proofErr w:type="spellStart"/>
      <w:r w:rsidR="000273B4" w:rsidRPr="00885371">
        <w:rPr>
          <w:rFonts w:eastAsia="Wingdings"/>
        </w:rPr>
        <w:t>lett</w:t>
      </w:r>
      <w:proofErr w:type="spellEnd"/>
      <w:r w:rsidR="000273B4" w:rsidRPr="00885371">
        <w:rPr>
          <w:rFonts w:eastAsia="Wingdings"/>
        </w:rPr>
        <w:t xml:space="preserve">. b), c) o d) D.lgs. 36/2023 </w:t>
      </w:r>
      <w:proofErr w:type="spellStart"/>
      <w:r w:rsidR="00522C33" w:rsidRPr="00885371">
        <w:rPr>
          <w:rFonts w:eastAsia="Wingdings"/>
        </w:rPr>
        <w:t>sottoindicato</w:t>
      </w:r>
      <w:proofErr w:type="spellEnd"/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</w:t>
      </w:r>
      <w:proofErr w:type="gramStart"/>
      <w:r>
        <w:rPr>
          <w:rFonts w:eastAsia="Wingdings"/>
        </w:rPr>
        <w:t>( _</w:t>
      </w:r>
      <w:proofErr w:type="gramEnd"/>
      <w:r>
        <w:rPr>
          <w:rFonts w:eastAsia="Wingdings"/>
        </w:rPr>
        <w:t>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1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1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1A49F9">
        <w:rPr>
          <w:rFonts w:eastAsia="Wingdings"/>
        </w:rPr>
        <w:lastRenderedPageBreak/>
        <w:t xml:space="preserve">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435263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435263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435263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proofErr w:type="gramStart"/>
      <w:r w:rsidRPr="00A64876">
        <w:rPr>
          <w:b/>
          <w:bCs/>
        </w:rPr>
        <w:t>D.Lgs</w:t>
      </w:r>
      <w:proofErr w:type="gramEnd"/>
      <w:r w:rsidRPr="00A64876">
        <w:rPr>
          <w:b/>
          <w:bCs/>
        </w:rPr>
        <w:t>.</w:t>
      </w:r>
      <w:proofErr w:type="spellEnd"/>
      <w:r w:rsidRPr="00A64876">
        <w:rPr>
          <w:b/>
          <w:bCs/>
        </w:rPr>
        <w:t xml:space="preserve">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2" w:name="_Hlk138666826"/>
      <w:r w:rsidRPr="00235A06">
        <w:t>dichiara</w:t>
      </w:r>
      <w:bookmarkStart w:id="3" w:name="_Hlk138666947"/>
      <w:bookmarkEnd w:id="2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3"/>
    <w:p w14:paraId="63B49D25" w14:textId="04176308" w:rsidR="00AA514A" w:rsidRPr="006B35B9" w:rsidRDefault="00AA514A" w:rsidP="00557D58">
      <w:r w:rsidRPr="00BD43AF">
        <w:rPr>
          <w:b/>
          <w:bCs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BD43AF">
        <w:rPr>
          <w:b/>
          <w:bCs/>
        </w:rPr>
        <w:lastRenderedPageBreak/>
        <w:t xml:space="preserve">concordato preventivo di cui all’art. 84 del </w:t>
      </w:r>
      <w:proofErr w:type="spellStart"/>
      <w:proofErr w:type="gramStart"/>
      <w:r w:rsidRPr="00BD43AF">
        <w:rPr>
          <w:b/>
          <w:bCs/>
        </w:rPr>
        <w:t>D.Lgs</w:t>
      </w:r>
      <w:proofErr w:type="gramEnd"/>
      <w:r w:rsidRPr="00BD43AF">
        <w:rPr>
          <w:b/>
          <w:bCs/>
        </w:rPr>
        <w:t>.</w:t>
      </w:r>
      <w:proofErr w:type="spellEnd"/>
      <w:r w:rsidRPr="00BD43AF">
        <w:rPr>
          <w:b/>
          <w:bCs/>
        </w:rPr>
        <w:t xml:space="preserve">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435263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435263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435263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</w:t>
      </w:r>
      <w:proofErr w:type="gramStart"/>
      <w:r w:rsidR="00AD15C7" w:rsidRPr="005719FC">
        <w:t>previdenziali  per</w:t>
      </w:r>
      <w:proofErr w:type="gramEnd"/>
      <w:r w:rsidR="00AD15C7" w:rsidRPr="005719FC">
        <w:t xml:space="preserve">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435263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4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435263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4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435263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435263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lastRenderedPageBreak/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 xml:space="preserve">di non essere soggetto alla sanzione </w:t>
      </w:r>
      <w:proofErr w:type="spellStart"/>
      <w:r w:rsidRPr="00E55AF4">
        <w:t>interdittiva</w:t>
      </w:r>
      <w:proofErr w:type="spellEnd"/>
      <w:r w:rsidRPr="00E55AF4"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E55AF4">
        <w:t>interdittivi</w:t>
      </w:r>
      <w:proofErr w:type="spellEnd"/>
      <w:r w:rsidRPr="00E55AF4">
        <w:t xml:space="preserve"> di cui all'articolo 14 del decreto legislativo 9 aprile 2008, n. 81</w:t>
      </w:r>
      <w:r w:rsidR="00067427" w:rsidRPr="00E55AF4">
        <w:t xml:space="preserve"> (art. 94 c. 5 </w:t>
      </w:r>
      <w:proofErr w:type="spellStart"/>
      <w:r w:rsidR="00067427" w:rsidRPr="00E55AF4">
        <w:t>lett</w:t>
      </w:r>
      <w:proofErr w:type="spellEnd"/>
      <w:r w:rsidR="00067427" w:rsidRPr="00E55AF4">
        <w:t>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</w:t>
      </w:r>
      <w:proofErr w:type="spellStart"/>
      <w:r w:rsidR="001568B3" w:rsidRPr="009C725E">
        <w:rPr>
          <w:rFonts w:eastAsia="Wingdings"/>
        </w:rPr>
        <w:t>lett</w:t>
      </w:r>
      <w:proofErr w:type="spellEnd"/>
      <w:r w:rsidR="001568B3" w:rsidRPr="009C725E">
        <w:rPr>
          <w:rFonts w:eastAsia="Wingdings"/>
        </w:rPr>
        <w:t>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435263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435263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435263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</w:t>
      </w:r>
      <w:proofErr w:type="spellStart"/>
      <w:r w:rsidR="00897CF7" w:rsidRPr="009C725E">
        <w:rPr>
          <w:rFonts w:eastAsia="Wingdings"/>
        </w:rPr>
        <w:t>lett</w:t>
      </w:r>
      <w:proofErr w:type="spellEnd"/>
      <w:r w:rsidR="00897CF7" w:rsidRPr="009C725E">
        <w:rPr>
          <w:rFonts w:eastAsia="Wingdings"/>
        </w:rPr>
        <w:t>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</w:t>
      </w:r>
      <w:proofErr w:type="spellStart"/>
      <w:r w:rsidR="00435655" w:rsidRPr="00E55AF4">
        <w:rPr>
          <w:rFonts w:eastAsia="Wingdings"/>
          <w:b/>
        </w:rPr>
        <w:t>lett</w:t>
      </w:r>
      <w:proofErr w:type="spellEnd"/>
      <w:r w:rsidR="00435655" w:rsidRPr="00E55AF4">
        <w:rPr>
          <w:rFonts w:eastAsia="Wingdings"/>
          <w:b/>
        </w:rPr>
        <w:t xml:space="preserve">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lastRenderedPageBreak/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1B281BAE" w14:textId="4A32F8D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E384529" w14:textId="7777777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31D9FCDE" w14:textId="1486ADDC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9C9979E" w14:textId="38B2428E"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A7D27E" w14:textId="77777777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9502" w14:textId="77777777" w:rsidR="00435263" w:rsidRDefault="00435263">
      <w:r>
        <w:separator/>
      </w:r>
    </w:p>
  </w:endnote>
  <w:endnote w:type="continuationSeparator" w:id="0">
    <w:p w14:paraId="19803885" w14:textId="77777777" w:rsidR="00435263" w:rsidRDefault="0043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19DC6" w14:textId="58740E1A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9469E1">
      <w:rPr>
        <w:noProof/>
      </w:rPr>
      <w:t>1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8ADCC" w14:textId="77777777" w:rsidR="00435263" w:rsidRDefault="00435263">
      <w:r>
        <w:separator/>
      </w:r>
    </w:p>
  </w:footnote>
  <w:footnote w:type="continuationSeparator" w:id="0">
    <w:p w14:paraId="7C3701A6" w14:textId="77777777" w:rsidR="00435263" w:rsidRDefault="00435263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19"/>
  </w:num>
  <w:num w:numId="14">
    <w:abstractNumId w:val="20"/>
  </w:num>
  <w:num w:numId="15">
    <w:abstractNumId w:val="4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232F"/>
    <w:rsid w:val="002530B1"/>
    <w:rsid w:val="00264C20"/>
    <w:rsid w:val="0027130B"/>
    <w:rsid w:val="00272765"/>
    <w:rsid w:val="00272DCF"/>
    <w:rsid w:val="00294469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D7E32"/>
    <w:rsid w:val="003F4886"/>
    <w:rsid w:val="00400C69"/>
    <w:rsid w:val="00402767"/>
    <w:rsid w:val="00430F0D"/>
    <w:rsid w:val="00431772"/>
    <w:rsid w:val="00435130"/>
    <w:rsid w:val="00435263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D6C"/>
    <w:rsid w:val="00597C13"/>
    <w:rsid w:val="005B0163"/>
    <w:rsid w:val="005E3DE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456D"/>
    <w:rsid w:val="006C65E9"/>
    <w:rsid w:val="006C7B4C"/>
    <w:rsid w:val="006D1847"/>
    <w:rsid w:val="006E0401"/>
    <w:rsid w:val="006F0021"/>
    <w:rsid w:val="0070227E"/>
    <w:rsid w:val="00717F64"/>
    <w:rsid w:val="00730A9B"/>
    <w:rsid w:val="00733500"/>
    <w:rsid w:val="00742667"/>
    <w:rsid w:val="00760CBA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469E1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41671"/>
    <w:rsid w:val="00B45E27"/>
    <w:rsid w:val="00B64978"/>
    <w:rsid w:val="00B67D5D"/>
    <w:rsid w:val="00B86B82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35E92"/>
    <w:rsid w:val="00C75193"/>
    <w:rsid w:val="00C84160"/>
    <w:rsid w:val="00C87BC0"/>
    <w:rsid w:val="00CB7595"/>
    <w:rsid w:val="00CD464D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7B9D"/>
    <w:rsid w:val="00E21122"/>
    <w:rsid w:val="00E252B0"/>
    <w:rsid w:val="00E51BA1"/>
    <w:rsid w:val="00E51CF7"/>
    <w:rsid w:val="00E55AF4"/>
    <w:rsid w:val="00E56AA4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C440F"/>
    <w:rsid w:val="00FC4960"/>
    <w:rsid w:val="00FD55A6"/>
    <w:rsid w:val="00FE1D5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  <w15:chartTrackingRefBased/>
  <w15:docId w15:val="{B262110E-536D-4A35-8FAC-C343CF7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2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FCC52-F7DE-4B0A-A45C-658B725A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Danilo Ciancio</dc:creator>
  <cp:keywords/>
  <dc:description/>
  <cp:lastModifiedBy>antonio.giordano</cp:lastModifiedBy>
  <cp:revision>4</cp:revision>
  <cp:lastPrinted>2020-10-14T09:35:00Z</cp:lastPrinted>
  <dcterms:created xsi:type="dcterms:W3CDTF">2023-10-27T08:37:00Z</dcterms:created>
  <dcterms:modified xsi:type="dcterms:W3CDTF">2023-10-30T11:47:00Z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