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F05B3E" w14:textId="6764225D" w:rsidR="00522C33" w:rsidRPr="001C5FAC" w:rsidRDefault="00522C33" w:rsidP="001C5FAC">
      <w:pPr>
        <w:pStyle w:val="Titolo1"/>
      </w:pPr>
      <w:bookmarkStart w:id="0" w:name="_GoBack"/>
      <w:bookmarkEnd w:id="0"/>
      <w:r w:rsidRPr="001C5FAC">
        <w:t xml:space="preserve">DOMANDA E </w:t>
      </w:r>
      <w:r w:rsidR="1659DEBB" w:rsidRPr="001C5FAC">
        <w:t xml:space="preserve">MODELLO SEMPLIFICATO PER LE </w:t>
      </w:r>
      <w:r w:rsidRPr="001C5FAC">
        <w:t>DICHIARAZIONI PER LA PARTECIPAZIONE</w:t>
      </w:r>
      <w:r w:rsidR="001C5FAC">
        <w:rPr>
          <w:rStyle w:val="Rimandonotaapidipagina"/>
        </w:rPr>
        <w:footnoteReference w:id="1"/>
      </w:r>
    </w:p>
    <w:p w14:paraId="7A22556C" w14:textId="77777777" w:rsidR="00522C33" w:rsidRPr="001C5FAC" w:rsidRDefault="00522C33" w:rsidP="001C5FAC">
      <w:pPr>
        <w:pStyle w:val="Titolo2"/>
      </w:pPr>
      <w:r w:rsidRPr="001C5FAC">
        <w:t xml:space="preserve">SEZIONE I: DATI IDENTIFICATIVI DELL’OPERATORE ECONOMICO </w:t>
      </w:r>
    </w:p>
    <w:p w14:paraId="71873485" w14:textId="77777777" w:rsidR="00522C33" w:rsidRDefault="00522C33">
      <w:pPr>
        <w:autoSpaceDE w:val="0"/>
        <w:rPr>
          <w:rFonts w:ascii="Arial" w:hAnsi="Arial" w:cs="Arial"/>
          <w:b/>
          <w:sz w:val="22"/>
          <w:szCs w:val="22"/>
        </w:rPr>
      </w:pPr>
    </w:p>
    <w:p w14:paraId="6AF6C135" w14:textId="44BEE07C" w:rsidR="00522C33" w:rsidRDefault="00F86606" w:rsidP="0083345B">
      <w:pPr>
        <w:rPr>
          <w:i/>
        </w:rPr>
      </w:pPr>
      <w:r>
        <w:t>La/</w:t>
      </w:r>
      <w:r w:rsidR="00522C33">
        <w:t>Il sottoscritt</w:t>
      </w:r>
      <w:r>
        <w:t>a/</w:t>
      </w:r>
      <w:r w:rsidR="00522C33">
        <w:t xml:space="preserve">o </w:t>
      </w:r>
      <w:r w:rsidR="00522C33">
        <w:rPr>
          <w:bCs/>
        </w:rPr>
        <w:t>_______</w:t>
      </w:r>
      <w:r w:rsidR="00522C33">
        <w:rPr>
          <w:b/>
          <w:bCs/>
        </w:rPr>
        <w:t xml:space="preserve"> </w:t>
      </w:r>
      <w:r w:rsidR="00522C33">
        <w:t>nat</w:t>
      </w:r>
      <w:r>
        <w:t>a/</w:t>
      </w:r>
      <w:r w:rsidR="00522C33">
        <w:t xml:space="preserve">o a ______ (__) il __/__/____, residente in _______, ________ (__), codice fiscale: ___________, nella sua qualità di: </w:t>
      </w:r>
    </w:p>
    <w:p w14:paraId="175F07DE" w14:textId="77777777" w:rsidR="00522C33" w:rsidRPr="0083345B" w:rsidRDefault="00522C33" w:rsidP="0083345B">
      <w:pPr>
        <w:rPr>
          <w:i/>
          <w:iCs/>
        </w:rPr>
      </w:pPr>
      <w:r w:rsidRPr="0083345B">
        <w:rPr>
          <w:i/>
          <w:iCs/>
        </w:rPr>
        <w:t>(Selezionare una delle seguenti opzioni)</w:t>
      </w:r>
    </w:p>
    <w:p w14:paraId="073CC13C" w14:textId="06BBD627" w:rsidR="00522C33" w:rsidRDefault="00E504B4" w:rsidP="0083345B">
      <w:sdt>
        <w:sdt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hint="eastAsia"/>
            </w:rPr>
            <w:t>☐</w:t>
          </w:r>
        </w:sdtContent>
      </w:sdt>
      <w:r w:rsidR="00522C33">
        <w:t>Legale rappresentante</w:t>
      </w:r>
    </w:p>
    <w:p w14:paraId="7AFA1AEC" w14:textId="154E4586" w:rsidR="00522C33" w:rsidRPr="00604FEC" w:rsidRDefault="00E504B4" w:rsidP="00604FEC">
      <w:pPr>
        <w:autoSpaceDE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6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hAnsi="Arial" w:cs="Arial"/>
          <w:sz w:val="22"/>
          <w:szCs w:val="22"/>
        </w:rPr>
        <w:t>Procuratore</w:t>
      </w:r>
      <w:r w:rsidR="00604FEC">
        <w:rPr>
          <w:rFonts w:ascii="Arial" w:hAnsi="Arial" w:cs="Arial"/>
          <w:sz w:val="22"/>
          <w:szCs w:val="22"/>
        </w:rPr>
        <w:br/>
      </w:r>
      <w:r w:rsidR="00522C33">
        <w:rPr>
          <w:u w:val="single"/>
        </w:rPr>
        <w:t>(</w:t>
      </w:r>
      <w:r w:rsidR="00522C33" w:rsidRPr="00604FEC">
        <w:rPr>
          <w:i/>
          <w:iCs/>
          <w:u w:val="single"/>
        </w:rPr>
        <w:t>In caso di procuratore</w:t>
      </w:r>
      <w:r w:rsidR="00522C33">
        <w:rPr>
          <w:u w:val="single"/>
        </w:rPr>
        <w:t>)</w:t>
      </w:r>
      <w:r w:rsidR="00522C33">
        <w:rPr>
          <w:b/>
        </w:rPr>
        <w:t xml:space="preserve"> </w:t>
      </w:r>
      <w:r w:rsidR="00522C33">
        <w:t>Numero di procura: ________ del __/__/____: tipo (indicare se generale o speciale) ___________</w:t>
      </w:r>
    </w:p>
    <w:p w14:paraId="3F63C713" w14:textId="26EA68DD" w:rsidR="00522C33" w:rsidRDefault="00604FEC" w:rsidP="00742667">
      <w:r>
        <w:t>A</w:t>
      </w:r>
      <w:r w:rsidR="00522C33">
        <w:t>utorizzat</w:t>
      </w:r>
      <w:r>
        <w:t>a/</w:t>
      </w:r>
      <w:r w:rsidR="00522C33">
        <w:t>o a rappresentare legalmente il seguente soggetto</w:t>
      </w:r>
    </w:p>
    <w:p w14:paraId="2D404B8D" w14:textId="292F12D7" w:rsidR="00522C33" w:rsidRDefault="00522C33" w:rsidP="00742667">
      <w:r>
        <w:t xml:space="preserve">___________, con sede legale in ________, _________, __, C.F.: __________, </w:t>
      </w:r>
      <w:r w:rsidR="00742667">
        <w:br/>
      </w:r>
      <w:r>
        <w:t>e P.I.:____________;</w:t>
      </w:r>
    </w:p>
    <w:p w14:paraId="169F1C3E" w14:textId="77777777" w:rsidR="00522C33" w:rsidRDefault="00522C33">
      <w:pPr>
        <w:autoSpaceDE w:val="0"/>
        <w:rPr>
          <w:rFonts w:ascii="Arial" w:hAnsi="Arial" w:cs="Arial"/>
          <w:sz w:val="22"/>
          <w:szCs w:val="22"/>
        </w:rPr>
      </w:pPr>
    </w:p>
    <w:p w14:paraId="710B3CF4" w14:textId="77777777" w:rsidR="00522C33" w:rsidRDefault="00522C33" w:rsidP="001C5FAC">
      <w:pPr>
        <w:pStyle w:val="Titolo2"/>
      </w:pPr>
      <w:r>
        <w:t xml:space="preserve">SEZIONE II: ISTANZA DI PARTECIPAZIONE </w:t>
      </w:r>
    </w:p>
    <w:p w14:paraId="27312D4A" w14:textId="2B865F07" w:rsidR="00522C33" w:rsidRDefault="00464DE7" w:rsidP="00464DE7">
      <w:pPr>
        <w:pStyle w:val="Titolo3"/>
      </w:pPr>
      <w:r>
        <w:t>Chiede</w:t>
      </w:r>
    </w:p>
    <w:p w14:paraId="2392DAF2" w14:textId="2FD73A7E" w:rsidR="00522C33" w:rsidRDefault="00522C33" w:rsidP="00742667">
      <w:r w:rsidRPr="00885371">
        <w:t xml:space="preserve">Di partecipare alla procedura di </w:t>
      </w:r>
      <w:r w:rsidR="006922F7" w:rsidRPr="00885371">
        <w:t>affidamento</w:t>
      </w:r>
      <w:r>
        <w:t xml:space="preserve"> avente ad oggetto _____________________________________________________________________________________________________________________________</w:t>
      </w:r>
      <w:r w:rsidR="00597C13">
        <w:t>CIG _______________________________</w:t>
      </w:r>
    </w:p>
    <w:p w14:paraId="08B4C7DC" w14:textId="77777777" w:rsidR="00522C33" w:rsidRDefault="00522C33" w:rsidP="001C5FAC">
      <w:pPr>
        <w:pStyle w:val="Titolo2"/>
      </w:pPr>
      <w:r>
        <w:t>SEZIONE III: DICHIARAZIONE DELLA FORMA DI PARTECIPAZIONE</w:t>
      </w:r>
    </w:p>
    <w:p w14:paraId="7A48378B" w14:textId="77777777" w:rsidR="00A73D11" w:rsidRPr="00885371" w:rsidRDefault="00522C33" w:rsidP="00464DE7">
      <w: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</w:t>
      </w:r>
      <w:r w:rsidRPr="00885371">
        <w:t xml:space="preserve">Legislativo n. </w:t>
      </w:r>
      <w:r w:rsidR="006922F7" w:rsidRPr="00885371">
        <w:t>36</w:t>
      </w:r>
      <w:r w:rsidRPr="00885371">
        <w:t xml:space="preserve"> del </w:t>
      </w:r>
      <w:r w:rsidR="006922F7" w:rsidRPr="00885371">
        <w:t>31</w:t>
      </w:r>
      <w:r w:rsidRPr="00885371">
        <w:t xml:space="preserve"> </w:t>
      </w:r>
      <w:r w:rsidR="006922F7" w:rsidRPr="00885371">
        <w:t>marzo 2023</w:t>
      </w:r>
      <w:r w:rsidRPr="00885371">
        <w:t xml:space="preserve"> e alla normativa vigente in materia</w:t>
      </w:r>
    </w:p>
    <w:p w14:paraId="403D2A97" w14:textId="7DD50E92" w:rsidR="00A73D11" w:rsidRPr="00885371" w:rsidRDefault="00742667" w:rsidP="00742667">
      <w:pPr>
        <w:pStyle w:val="Titolo3"/>
      </w:pPr>
      <w:r>
        <w:t>Dichiara</w:t>
      </w:r>
    </w:p>
    <w:p w14:paraId="166A4F19" w14:textId="55EEACC1" w:rsidR="00522C33" w:rsidRPr="00885371" w:rsidRDefault="00522C33" w:rsidP="00DC4ED2">
      <w:r w:rsidRPr="00885371">
        <w:t xml:space="preserve">di partecipare alla procedura di gara </w:t>
      </w:r>
      <w:r w:rsidR="00931D91">
        <w:t>di cui alla sezione II</w:t>
      </w:r>
      <w:r w:rsidR="00597C13">
        <w:t xml:space="preserve"> </w:t>
      </w:r>
      <w:r w:rsidRPr="00885371">
        <w:t>nella seguente forma:</w:t>
      </w:r>
    </w:p>
    <w:p w14:paraId="69A45BAB" w14:textId="4EE478BC" w:rsidR="00522C33" w:rsidRPr="00885371" w:rsidRDefault="00E504B4" w:rsidP="00DC4ED2">
      <w:pPr>
        <w:rPr>
          <w:rFonts w:eastAsia="Wingdings"/>
        </w:rPr>
      </w:pPr>
      <w:sdt>
        <w:sdtPr>
          <w:rPr>
            <w:rFonts w:eastAsia="Wingdings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Imprenditore individuale (anche artigiano) / Società (anche cooperative) di cui all’art. </w:t>
      </w:r>
      <w:r w:rsidR="00631594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a) D.lgs. </w:t>
      </w:r>
      <w:r w:rsidR="00D26479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D26479" w:rsidRPr="00885371">
        <w:rPr>
          <w:rFonts w:eastAsia="Wingdings"/>
        </w:rPr>
        <w:t>23</w:t>
      </w:r>
    </w:p>
    <w:p w14:paraId="26C8CC10" w14:textId="77777777" w:rsidR="008F6FE2" w:rsidRDefault="00E504B4" w:rsidP="00DC4ED2">
      <w:pPr>
        <w:rPr>
          <w:rFonts w:eastAsia="Wingdings"/>
          <w:i/>
        </w:rPr>
      </w:pPr>
      <w:sdt>
        <w:sdtPr>
          <w:rPr>
            <w:rFonts w:eastAsia="Wingdings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Consorzio di cui all’art. </w:t>
      </w:r>
      <w:r w:rsidR="003C523F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b)</w:t>
      </w:r>
      <w:r w:rsidR="00294469" w:rsidRPr="00885371">
        <w:rPr>
          <w:rFonts w:eastAsia="Wingdings"/>
        </w:rPr>
        <w:t xml:space="preserve"> c) </w:t>
      </w:r>
      <w:r w:rsidR="00077F0E" w:rsidRPr="00885371">
        <w:rPr>
          <w:rFonts w:eastAsia="Wingdings"/>
        </w:rPr>
        <w:t xml:space="preserve">o d) </w:t>
      </w:r>
      <w:r w:rsidR="00522C33" w:rsidRPr="00885371">
        <w:rPr>
          <w:rFonts w:eastAsia="Wingdings"/>
        </w:rPr>
        <w:t xml:space="preserve">D.lgs. </w:t>
      </w:r>
      <w:r w:rsidR="003C523F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C523F" w:rsidRPr="00885371">
        <w:rPr>
          <w:rFonts w:eastAsia="Wingdings"/>
        </w:rPr>
        <w:t>23</w:t>
      </w:r>
    </w:p>
    <w:p w14:paraId="0E70CB39" w14:textId="01AB6185" w:rsidR="00522C33" w:rsidRPr="008F6FE2" w:rsidRDefault="00522C33" w:rsidP="00CB7595">
      <w:pPr>
        <w:ind w:left="284"/>
        <w:rPr>
          <w:rFonts w:eastAsia="Wingdings"/>
          <w:i/>
        </w:rPr>
      </w:pPr>
      <w:r w:rsidRPr="00885371">
        <w:rPr>
          <w:rFonts w:eastAsia="Wingdings"/>
        </w:rPr>
        <w:t>(</w:t>
      </w:r>
      <w:r w:rsidRPr="00DC4ED2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7F1ACB4B" w14:textId="7640EFE7" w:rsidR="004B1093" w:rsidRDefault="00522C33" w:rsidP="00CB7595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 w:rsidRPr="00DC4ED2">
        <w:rPr>
          <w:rFonts w:eastAsia="Wingdings"/>
          <w:i/>
          <w:iCs/>
        </w:rPr>
        <w:t>Impresa/e esecutrice/i:</w:t>
      </w:r>
      <w:r w:rsidR="004B1093">
        <w:rPr>
          <w:rFonts w:eastAsia="Wingdings"/>
          <w:i/>
          <w:iCs/>
        </w:rPr>
        <w:tab/>
      </w:r>
      <w:r w:rsidR="004B1093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</w:t>
      </w:r>
      <w:r w:rsidR="00BB7052">
        <w:rPr>
          <w:rFonts w:eastAsia="Wingdings"/>
        </w:rPr>
        <w:t>_</w:t>
      </w:r>
      <w:r w:rsidR="004B1093">
        <w:rPr>
          <w:rFonts w:eastAsia="Wingdings"/>
        </w:rPr>
        <w:br/>
      </w:r>
    </w:p>
    <w:p w14:paraId="409BDB2E" w14:textId="46B9D300" w:rsidR="008154E4" w:rsidRDefault="00E504B4" w:rsidP="008154E4">
      <w:pPr>
        <w:rPr>
          <w:rFonts w:ascii="Wingdings" w:eastAsia="Wingdings" w:hAnsi="Wingdings" w:cs="Wingdings"/>
        </w:rPr>
      </w:pPr>
      <w:sdt>
        <w:sdtPr>
          <w:rPr>
            <w:rFonts w:eastAsia="Wingdings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 xml:space="preserve">RTI di cui all’art. </w:t>
      </w:r>
      <w:r w:rsidR="004378C5" w:rsidRPr="00885371">
        <w:rPr>
          <w:rFonts w:eastAsia="Wingdings"/>
        </w:rPr>
        <w:t xml:space="preserve">65 c. 2 lett. </w:t>
      </w:r>
      <w:r w:rsidR="00FF4665" w:rsidRPr="00885371">
        <w:rPr>
          <w:rFonts w:eastAsia="Wingdings"/>
        </w:rPr>
        <w:t>e</w:t>
      </w:r>
      <w:r w:rsidR="004378C5" w:rsidRPr="00885371">
        <w:rPr>
          <w:rFonts w:eastAsia="Wingdings"/>
        </w:rPr>
        <w:t>) D.lgs. 36/2023</w:t>
      </w:r>
    </w:p>
    <w:p w14:paraId="57FCA525" w14:textId="53057D1A" w:rsidR="008154E4" w:rsidRDefault="00E504B4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 w:rsidRPr="00885371">
        <w:rPr>
          <w:rFonts w:ascii="Arial" w:eastAsia="Wingdings" w:hAnsi="Arial" w:cs="Arial"/>
          <w:sz w:val="22"/>
          <w:szCs w:val="22"/>
        </w:rPr>
        <w:t>costituendo</w:t>
      </w:r>
      <w:r w:rsidR="00522C33">
        <w:rPr>
          <w:rFonts w:ascii="Arial" w:eastAsia="Wingdings" w:hAnsi="Arial" w:cs="Arial"/>
          <w:sz w:val="22"/>
          <w:szCs w:val="22"/>
        </w:rPr>
        <w:t xml:space="preserve"> </w:t>
      </w:r>
    </w:p>
    <w:p w14:paraId="5D595B15" w14:textId="105A295E" w:rsidR="00522C33" w:rsidRPr="008154E4" w:rsidRDefault="00E504B4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793BDFC2" w14:textId="57B1B2DF" w:rsidR="004B1093" w:rsidRDefault="00522C33" w:rsidP="00BB7052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(</w:t>
      </w:r>
      <w:r w:rsidRPr="008154E4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 w:rsidR="00B86B82">
        <w:rPr>
          <w:rFonts w:eastAsia="Wingdings"/>
        </w:rPr>
        <w:tab/>
      </w:r>
      <w:r w:rsidR="00B86B82">
        <w:rPr>
          <w:rFonts w:eastAsia="Wingdings"/>
        </w:rPr>
        <w:br/>
      </w:r>
      <w:r w:rsidRPr="008154E4">
        <w:rPr>
          <w:rFonts w:eastAsia="Wingdings"/>
          <w:i/>
          <w:iCs/>
        </w:rPr>
        <w:t>impresa mandataria: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______________________________________________________________________________</w:t>
      </w:r>
      <w:r w:rsidR="004B1093">
        <w:rPr>
          <w:rFonts w:eastAsia="Wingdings"/>
        </w:rPr>
        <w:br/>
      </w:r>
    </w:p>
    <w:p w14:paraId="50F4FBF7" w14:textId="2C8A1B26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8154E4">
        <w:rPr>
          <w:rFonts w:eastAsia="Wingdings"/>
          <w:i/>
          <w:iCs/>
        </w:rPr>
        <w:t>Impresa/e mandante/i: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225C764" w14:textId="76A6486A"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F93F84">
        <w:rPr>
          <w:rFonts w:eastAsia="Wingdings"/>
        </w:rPr>
        <w:tab/>
      </w:r>
      <w:r w:rsidR="00F93F84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57B607A" w14:textId="4FD797FC" w:rsidR="004B109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4B1093">
        <w:rPr>
          <w:rFonts w:eastAsia="Wingdings"/>
        </w:rPr>
        <w:tab/>
      </w:r>
      <w:r w:rsidR="004B1093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4FAFFB2" w14:textId="5CEB79B8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</w:t>
      </w:r>
    </w:p>
    <w:p w14:paraId="2516BD8F" w14:textId="77777777" w:rsidR="00937CBD" w:rsidRPr="00BE075C" w:rsidRDefault="00E504B4" w:rsidP="00937CBD">
      <w:pPr>
        <w:autoSpaceDE w:val="0"/>
        <w:rPr>
          <w:rFonts w:eastAsia="Wingdings" w:cstheme="minorHAnsi"/>
        </w:rPr>
      </w:pPr>
      <w:sdt>
        <w:sdtPr>
          <w:rPr>
            <w:rFonts w:eastAsia="Wingdings" w:cstheme="minorHAnsi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 w:rsidRPr="00BE075C">
            <w:rPr>
              <w:rFonts w:ascii="Segoe UI Symbol" w:eastAsia="MS Gothic" w:hAnsi="Segoe UI Symbol" w:cs="Segoe UI Symbol"/>
            </w:rPr>
            <w:t>☐</w:t>
          </w:r>
        </w:sdtContent>
      </w:sdt>
      <w:r w:rsidR="00522C33" w:rsidRPr="00BE075C">
        <w:rPr>
          <w:rFonts w:eastAsia="Wingdings" w:cstheme="minorHAnsi"/>
        </w:rPr>
        <w:t xml:space="preserve">Consorzio di cui all’art. </w:t>
      </w:r>
      <w:r w:rsidR="00FF4665" w:rsidRPr="00BE075C">
        <w:rPr>
          <w:rFonts w:eastAsia="Wingdings" w:cstheme="minorHAnsi"/>
        </w:rPr>
        <w:t>6</w:t>
      </w:r>
      <w:r w:rsidR="00522C33" w:rsidRPr="00BE075C">
        <w:rPr>
          <w:rFonts w:eastAsia="Wingdings" w:cstheme="minorHAnsi"/>
        </w:rPr>
        <w:t xml:space="preserve">5 c. 2 lett. </w:t>
      </w:r>
      <w:r w:rsidR="00FF4665" w:rsidRPr="00BE075C">
        <w:rPr>
          <w:rFonts w:eastAsia="Wingdings" w:cstheme="minorHAnsi"/>
        </w:rPr>
        <w:t>f</w:t>
      </w:r>
      <w:r w:rsidR="00522C33" w:rsidRPr="00BE075C">
        <w:rPr>
          <w:rFonts w:eastAsia="Wingdings" w:cstheme="minorHAnsi"/>
        </w:rPr>
        <w:t xml:space="preserve">) D.lgs. </w:t>
      </w:r>
      <w:r w:rsidR="00FF4665" w:rsidRPr="00BE075C">
        <w:rPr>
          <w:rFonts w:eastAsia="Wingdings" w:cstheme="minorHAnsi"/>
        </w:rPr>
        <w:t>36</w:t>
      </w:r>
      <w:r w:rsidR="00522C33" w:rsidRPr="00BE075C">
        <w:rPr>
          <w:rFonts w:eastAsia="Wingdings" w:cstheme="minorHAnsi"/>
        </w:rPr>
        <w:t>/20</w:t>
      </w:r>
      <w:r w:rsidR="00FF4665" w:rsidRPr="00BE075C">
        <w:rPr>
          <w:rFonts w:eastAsia="Wingdings" w:cstheme="minorHAnsi"/>
        </w:rPr>
        <w:t>23</w:t>
      </w:r>
    </w:p>
    <w:p w14:paraId="213FA8B5" w14:textId="527D29F7" w:rsidR="00937CBD" w:rsidRDefault="00E504B4" w:rsidP="00937CBD">
      <w:pPr>
        <w:autoSpaceDE w:val="0"/>
        <w:ind w:firstLine="708"/>
        <w:rPr>
          <w:rFonts w:ascii="Arial" w:eastAsia="Wingdings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7CBD">
        <w:rPr>
          <w:rFonts w:ascii="Arial" w:eastAsia="Wingdings" w:hAnsi="Arial" w:cs="Arial"/>
          <w:sz w:val="22"/>
          <w:szCs w:val="22"/>
        </w:rPr>
        <w:t>costituendo</w:t>
      </w:r>
    </w:p>
    <w:p w14:paraId="0F8134C9" w14:textId="6C34CE73" w:rsidR="00522C33" w:rsidRPr="00937CBD" w:rsidRDefault="00E504B4" w:rsidP="00937CBD">
      <w:pPr>
        <w:autoSpaceDE w:val="0"/>
        <w:ind w:firstLine="708"/>
        <w:rPr>
          <w:rFonts w:ascii="Wingdings" w:eastAsia="Wingdings" w:hAnsi="Wingdings" w:cs="Wingdings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14:paraId="6AD2AA81" w14:textId="77777777" w:rsidR="00522C3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(</w:t>
      </w:r>
      <w:r w:rsidRPr="00937CBD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14:paraId="7DC06B3B" w14:textId="07A2DCF3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 Capo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4D2E9E46" w14:textId="575C014A"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Impresa/e membro/i del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07ABBB3" w14:textId="77777777" w:rsidR="00522C33" w:rsidRDefault="00522C33" w:rsidP="00BB7052">
      <w:pPr>
        <w:autoSpaceDE w:val="0"/>
        <w:ind w:left="284"/>
        <w:rPr>
          <w:rFonts w:ascii="Arial" w:eastAsia="Wingdings" w:hAnsi="Arial" w:cs="Arial"/>
          <w:sz w:val="22"/>
          <w:szCs w:val="22"/>
        </w:rPr>
      </w:pPr>
    </w:p>
    <w:p w14:paraId="67A36958" w14:textId="001D8D6A"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</w:t>
      </w:r>
    </w:p>
    <w:p w14:paraId="7B7E5CD9" w14:textId="460D196C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7EE78985" w14:textId="3F4E25A8"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C6E41A8" w14:textId="2095FA4F" w:rsidR="002C4AC2" w:rsidRDefault="00E504B4" w:rsidP="005820CD">
      <w:pPr>
        <w:rPr>
          <w:rFonts w:eastAsia="Wingdings"/>
        </w:rPr>
      </w:pPr>
      <w:sdt>
        <w:sdtPr>
          <w:rPr>
            <w:rFonts w:eastAsia="Wingdings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CD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Aggregazione tra imprese aderenti ad un contratto di rete di cui all’art</w:t>
      </w:r>
      <w:r w:rsidR="00522C33" w:rsidRPr="00885371">
        <w:rPr>
          <w:rFonts w:eastAsia="Wingdings"/>
        </w:rPr>
        <w:t xml:space="preserve">. </w:t>
      </w:r>
      <w:r w:rsidR="00E65E5A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</w:t>
      </w:r>
      <w:r w:rsidR="00E65E5A" w:rsidRPr="00885371">
        <w:rPr>
          <w:rFonts w:eastAsia="Wingdings"/>
        </w:rPr>
        <w:t xml:space="preserve"> g</w:t>
      </w:r>
      <w:r w:rsidR="00522C33" w:rsidRPr="00885371">
        <w:rPr>
          <w:rFonts w:eastAsia="Wingdings"/>
        </w:rPr>
        <w:t xml:space="preserve">) D.lgs. </w:t>
      </w:r>
      <w:r w:rsidR="00E65E5A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E65E5A" w:rsidRPr="00885371">
        <w:rPr>
          <w:rFonts w:eastAsia="Wingdings"/>
        </w:rPr>
        <w:t>23</w:t>
      </w:r>
    </w:p>
    <w:p w14:paraId="632411E0" w14:textId="478C4CE1" w:rsidR="00522C33" w:rsidRPr="002C4AC2" w:rsidRDefault="00522C33" w:rsidP="00BB7052">
      <w:pPr>
        <w:ind w:left="284"/>
        <w:rPr>
          <w:rFonts w:eastAsia="Wingdings"/>
        </w:rPr>
      </w:pPr>
      <w:r w:rsidRPr="002C4AC2">
        <w:rPr>
          <w:rFonts w:eastAsia="Wingdings"/>
        </w:rPr>
        <w:t>(</w:t>
      </w:r>
      <w:r w:rsidRPr="002C4AC2">
        <w:rPr>
          <w:rFonts w:eastAsia="Wingdings"/>
          <w:i/>
          <w:iCs/>
        </w:rPr>
        <w:t>Indicare ragione sociale, codice fiscale e p. IVA dei seguenti soggetti</w:t>
      </w:r>
      <w:r w:rsidRPr="002C4AC2">
        <w:rPr>
          <w:rFonts w:eastAsia="Wingdings"/>
        </w:rPr>
        <w:t>)</w:t>
      </w:r>
    </w:p>
    <w:p w14:paraId="0A6F5115" w14:textId="3DDA4805" w:rsidR="00522C33" w:rsidRPr="00885371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A0220B">
        <w:rPr>
          <w:rFonts w:eastAsia="Wingdings"/>
        </w:rPr>
        <w:t>impresa Capo gruppo:</w:t>
      </w:r>
      <w:r w:rsidR="002C4AC2" w:rsidRPr="00A0220B">
        <w:rPr>
          <w:rFonts w:eastAsia="Wingdings"/>
        </w:rPr>
        <w:tab/>
      </w:r>
      <w:r w:rsidR="002C4AC2" w:rsidRPr="00A0220B">
        <w:rPr>
          <w:rFonts w:eastAsia="Wingdings"/>
        </w:rPr>
        <w:br/>
      </w:r>
      <w:r w:rsidR="002C4AC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68BFBA77" w14:textId="114D37FA" w:rsidR="00522C33" w:rsidRPr="00183F68" w:rsidRDefault="00522C33" w:rsidP="00BB7052">
      <w:pPr>
        <w:ind w:left="284"/>
        <w:rPr>
          <w:rFonts w:eastAsia="Wingdings"/>
        </w:rPr>
      </w:pPr>
      <w:r w:rsidRPr="00885371">
        <w:rPr>
          <w:rFonts w:eastAsia="Wingdings"/>
        </w:rPr>
        <w:t>Impresa/e aderenti al contratto di rete:</w:t>
      </w:r>
      <w:r w:rsidR="00183F68">
        <w:rPr>
          <w:rFonts w:eastAsia="Wingdings"/>
        </w:rPr>
        <w:tab/>
      </w:r>
      <w:r w:rsidR="00183F68">
        <w:rPr>
          <w:rFonts w:eastAsia="Wingdings"/>
        </w:rPr>
        <w:br/>
      </w:r>
      <w:r w:rsidR="00183F68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1E614E2F" w14:textId="262365F7" w:rsidR="00522C33" w:rsidRPr="00885371" w:rsidRDefault="00E504B4" w:rsidP="00183F68">
      <w:pPr>
        <w:rPr>
          <w:rFonts w:eastAsia="Wingdings"/>
        </w:rPr>
      </w:pPr>
      <w:sdt>
        <w:sdtPr>
          <w:rPr>
            <w:rFonts w:eastAsia="Wingdings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68">
            <w:rPr>
              <w:rFonts w:ascii="MS Gothic" w:eastAsia="MS Gothic" w:hAnsi="MS Gothic" w:hint="eastAsia"/>
            </w:rPr>
            <w:t>☐</w:t>
          </w:r>
        </w:sdtContent>
      </w:sdt>
      <w:r w:rsidR="00522C33" w:rsidRPr="00717F64">
        <w:rPr>
          <w:rFonts w:eastAsia="Wingdings"/>
        </w:rPr>
        <w:t>Soggett</w:t>
      </w:r>
      <w:r w:rsidR="00717F64" w:rsidRPr="00717F64">
        <w:rPr>
          <w:rFonts w:eastAsia="Wingdings"/>
        </w:rPr>
        <w:t>i</w:t>
      </w:r>
      <w:r w:rsidR="00522C33" w:rsidRPr="00717F64">
        <w:rPr>
          <w:rFonts w:eastAsia="Wingdings"/>
        </w:rPr>
        <w:t xml:space="preserve"> che abbiano</w:t>
      </w:r>
      <w:r w:rsidR="00522C33" w:rsidRPr="00885371">
        <w:rPr>
          <w:rFonts w:eastAsia="Wingdings"/>
        </w:rPr>
        <w:t xml:space="preserve"> stipulato il contratto di gruppo europeo di interesse economico (GEIE) di cui all’art. </w:t>
      </w:r>
      <w:r w:rsidR="006D1847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lett. </w:t>
      </w:r>
      <w:r w:rsidR="006D1847" w:rsidRPr="00885371">
        <w:rPr>
          <w:rFonts w:eastAsia="Wingdings"/>
        </w:rPr>
        <w:t>h</w:t>
      </w:r>
      <w:r w:rsidR="00522C33" w:rsidRPr="00885371">
        <w:rPr>
          <w:rFonts w:eastAsia="Wingdings"/>
        </w:rPr>
        <w:t xml:space="preserve">) D.lgs. </w:t>
      </w:r>
      <w:r w:rsidR="006D1847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6D1847" w:rsidRPr="00885371">
        <w:rPr>
          <w:rFonts w:eastAsia="Wingdings"/>
        </w:rPr>
        <w:t>23</w:t>
      </w:r>
    </w:p>
    <w:p w14:paraId="16012A95" w14:textId="77777777" w:rsidR="00522C33" w:rsidRDefault="00522C33" w:rsidP="003C02A8">
      <w:pPr>
        <w:ind w:left="284"/>
        <w:rPr>
          <w:rFonts w:eastAsia="Wingdings"/>
        </w:rPr>
      </w:pPr>
      <w:r w:rsidRPr="00885371">
        <w:rPr>
          <w:rFonts w:eastAsia="Wingdings"/>
        </w:rPr>
        <w:t>(</w:t>
      </w:r>
      <w:r w:rsidRPr="005E3DEF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14:paraId="67599E7B" w14:textId="11D29C0E" w:rsidR="005E3DEF" w:rsidRDefault="00522C33" w:rsidP="003C02A8">
      <w:pPr>
        <w:ind w:left="284"/>
        <w:rPr>
          <w:rFonts w:eastAsia="Wingdings"/>
        </w:rPr>
      </w:pPr>
      <w:r>
        <w:rPr>
          <w:rFonts w:eastAsia="Wingdings"/>
        </w:rPr>
        <w:t>impresa Capo gruppo:</w:t>
      </w:r>
      <w:r w:rsidR="005E3DEF">
        <w:rPr>
          <w:rFonts w:eastAsia="Wingdings"/>
        </w:rPr>
        <w:tab/>
      </w:r>
      <w:r w:rsidR="005E3DEF">
        <w:rPr>
          <w:rFonts w:eastAsia="Wingdings"/>
        </w:rPr>
        <w:br/>
      </w:r>
      <w:r w:rsidR="005E3DEF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14:paraId="3352274C" w14:textId="3E990970" w:rsidR="00522C33" w:rsidRDefault="00522C33" w:rsidP="003C02A8">
      <w:pPr>
        <w:ind w:left="284"/>
        <w:rPr>
          <w:rFonts w:ascii="Arial" w:eastAsia="Wingdings" w:hAnsi="Arial" w:cs="Arial"/>
          <w:b/>
          <w:sz w:val="22"/>
          <w:szCs w:val="22"/>
        </w:rPr>
      </w:pPr>
      <w:r>
        <w:rPr>
          <w:rFonts w:eastAsia="Wingdings"/>
        </w:rPr>
        <w:t>Impresa/e membro/i del gruppo:</w:t>
      </w:r>
      <w:r w:rsidR="00A61499">
        <w:rPr>
          <w:rFonts w:eastAsia="Wingdings"/>
        </w:rPr>
        <w:tab/>
      </w:r>
      <w:r w:rsidR="00A61499"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14:paraId="15B9274D" w14:textId="77777777" w:rsidR="00522C33" w:rsidRPr="002530B1" w:rsidRDefault="00522C33" w:rsidP="002530B1">
      <w:pPr>
        <w:pStyle w:val="Sottotitolo"/>
        <w:rPr>
          <w:rFonts w:eastAsia="Wingdings"/>
          <w:b/>
          <w:bCs w:val="0"/>
        </w:rPr>
      </w:pPr>
      <w:r w:rsidRPr="002530B1">
        <w:rPr>
          <w:rFonts w:eastAsia="Wingdings"/>
          <w:b/>
          <w:bCs w:val="0"/>
        </w:rPr>
        <w:t xml:space="preserve">In qualità di </w:t>
      </w:r>
    </w:p>
    <w:p w14:paraId="6410E1DD" w14:textId="4E390DC5" w:rsidR="00522C33" w:rsidRPr="00A61499" w:rsidRDefault="00522C33" w:rsidP="00A61499">
      <w:pPr>
        <w:rPr>
          <w:rFonts w:eastAsia="Wingdings"/>
        </w:rPr>
      </w:pPr>
      <w:r>
        <w:rPr>
          <w:rFonts w:eastAsia="Wingdings"/>
        </w:rPr>
        <w:t>(</w:t>
      </w:r>
      <w:r w:rsidRPr="00A61499"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14:paraId="35B2CA1F" w14:textId="3FF5FB3A" w:rsidR="00522C33" w:rsidRPr="0061615C" w:rsidRDefault="00E504B4" w:rsidP="0061615C">
      <w:pPr>
        <w:rPr>
          <w:rFonts w:eastAsia="Wingdings"/>
        </w:rPr>
      </w:pPr>
      <w:sdt>
        <w:sdtPr>
          <w:rPr>
            <w:rFonts w:eastAsia="Wingdings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Impresa ausiliaria ex art. 186-bis R.D. 267/1942</w:t>
      </w:r>
      <w:r w:rsidR="00AD3C2F">
        <w:rPr>
          <w:rFonts w:eastAsia="Wingdings"/>
        </w:rPr>
        <w:t xml:space="preserve"> </w:t>
      </w:r>
      <w:r w:rsidR="00AD3C2F" w:rsidRPr="00885371">
        <w:rPr>
          <w:rFonts w:eastAsia="Wingdings"/>
        </w:rPr>
        <w:t>o ex art.</w:t>
      </w:r>
      <w:r w:rsidR="00AD3C2F" w:rsidRPr="00885371">
        <w:rPr>
          <w:rFonts w:cs="Times New Roman"/>
          <w:lang w:eastAsia="it-IT"/>
        </w:rPr>
        <w:t xml:space="preserve"> </w:t>
      </w:r>
      <w:r w:rsidR="00AD3C2F" w:rsidRPr="00885371">
        <w:rPr>
          <w:rFonts w:eastAsia="Wingdings"/>
        </w:rPr>
        <w:t>84 del D.Lgs. n. 14/2019</w:t>
      </w:r>
    </w:p>
    <w:p w14:paraId="69216499" w14:textId="1EBEFED3" w:rsidR="00522C33" w:rsidRPr="001E71C0" w:rsidRDefault="00522C33" w:rsidP="001E71C0">
      <w:pPr>
        <w:pStyle w:val="Titolo3"/>
      </w:pPr>
      <w:r w:rsidRPr="001E71C0">
        <w:t>E</w:t>
      </w:r>
    </w:p>
    <w:p w14:paraId="411D1F2B" w14:textId="77777777" w:rsidR="00522C33" w:rsidRPr="00885371" w:rsidRDefault="00522C33" w:rsidP="0061615C">
      <w:pPr>
        <w:pStyle w:val="Sottotitolo"/>
        <w:rPr>
          <w:rFonts w:eastAsia="Wingdings"/>
        </w:rPr>
      </w:pPr>
      <w:r w:rsidRPr="00885371">
        <w:rPr>
          <w:rFonts w:eastAsia="Wingdings"/>
          <w:b/>
        </w:rPr>
        <w:t>Relativamente all’appartenenza ad un</w:t>
      </w:r>
      <w:r w:rsidRPr="00885371">
        <w:rPr>
          <w:rFonts w:eastAsia="Wingdings"/>
        </w:rPr>
        <w:t xml:space="preserve"> </w:t>
      </w:r>
      <w:r w:rsidRPr="00885371">
        <w:rPr>
          <w:rFonts w:eastAsia="Wingdings"/>
          <w:b/>
        </w:rPr>
        <w:t xml:space="preserve">Consorzio: </w:t>
      </w:r>
    </w:p>
    <w:p w14:paraId="15418971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14:paraId="0E427F35" w14:textId="77777777"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14:paraId="38D2B950" w14:textId="4CBB6CE2" w:rsidR="00522C33" w:rsidRPr="00EC62E4" w:rsidRDefault="00E504B4" w:rsidP="00EC62E4">
      <w:pPr>
        <w:rPr>
          <w:rFonts w:eastAsia="Wingdings"/>
        </w:rPr>
      </w:pPr>
      <w:sdt>
        <w:sdtPr>
          <w:rPr>
            <w:rFonts w:eastAsia="Wingdings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non fa parte di consorzi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>;</w:t>
      </w:r>
    </w:p>
    <w:p w14:paraId="4F2D053D" w14:textId="027C528A" w:rsidR="00522C33" w:rsidRPr="000814AF" w:rsidRDefault="00E504B4" w:rsidP="000814AF">
      <w:pPr>
        <w:rPr>
          <w:rFonts w:eastAsia="Wingdings"/>
        </w:rPr>
      </w:pPr>
      <w:sdt>
        <w:sdtPr>
          <w:rPr>
            <w:rFonts w:eastAsia="Wingdings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 xml:space="preserve"> 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____________________________________________________________e concorre alla presente gara esclusivamente come consorziata esecutrice per il Consorzio;</w:t>
      </w:r>
    </w:p>
    <w:p w14:paraId="0D2EC82F" w14:textId="7FE0C2FE" w:rsidR="00522C33" w:rsidRPr="00885371" w:rsidRDefault="00E504B4" w:rsidP="00264C20">
      <w:pPr>
        <w:rPr>
          <w:rFonts w:eastAsia="Wingdings"/>
        </w:rPr>
      </w:pPr>
      <w:sdt>
        <w:sdtPr>
          <w:rPr>
            <w:rFonts w:eastAsia="Wingdings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C20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</w:t>
      </w:r>
      <w:r w:rsidR="000273B4" w:rsidRPr="00885371">
        <w:rPr>
          <w:rFonts w:eastAsia="Wingdings"/>
        </w:rPr>
        <w:t xml:space="preserve">all’art. 65 c. 2 lett. b), c) o d) D.lgs. 36/2023 </w:t>
      </w:r>
      <w:r w:rsidR="00522C33" w:rsidRPr="00885371">
        <w:rPr>
          <w:rFonts w:eastAsia="Wingdings"/>
        </w:rPr>
        <w:t>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________________________________________________________________________</w:t>
      </w:r>
    </w:p>
    <w:p w14:paraId="56C27070" w14:textId="77777777" w:rsidR="00522C33" w:rsidRPr="00885371" w:rsidRDefault="00522C33" w:rsidP="00264C20">
      <w:pPr>
        <w:rPr>
          <w:rFonts w:eastAsia="Wingdings"/>
        </w:rPr>
      </w:pPr>
      <w:r w:rsidRPr="00885371">
        <w:rPr>
          <w:rFonts w:eastAsia="Wingdings"/>
        </w:rPr>
        <w:t xml:space="preserve">e </w:t>
      </w:r>
      <w:r w:rsidRPr="00885371">
        <w:rPr>
          <w:rFonts w:eastAsia="Wingdings"/>
          <w:u w:val="single"/>
        </w:rPr>
        <w:t>non</w:t>
      </w:r>
      <w:r w:rsidRPr="00885371">
        <w:rPr>
          <w:rFonts w:eastAsia="Wingdings"/>
        </w:rPr>
        <w:t xml:space="preserve"> concorre alla presente gara come consorziata esecutrice per il Consorzio.</w:t>
      </w:r>
    </w:p>
    <w:p w14:paraId="3DA7BF32" w14:textId="54490261" w:rsidR="00522C33" w:rsidRPr="00FF3B1B" w:rsidRDefault="00522C33" w:rsidP="00FF3B1B">
      <w:pPr>
        <w:pStyle w:val="Titolo2"/>
        <w:rPr>
          <w:rFonts w:eastAsia="Wingdings"/>
        </w:rPr>
      </w:pPr>
      <w:r w:rsidRPr="00FF3B1B">
        <w:rPr>
          <w:rFonts w:eastAsia="Wingdings"/>
        </w:rPr>
        <w:t xml:space="preserve">SEZIONE IV: DICHIARAZIONI PER LA PARTECIPAZIONE </w:t>
      </w:r>
      <w:r w:rsidR="00FF3B1B" w:rsidRPr="00FF3B1B">
        <w:rPr>
          <w:rFonts w:eastAsia="Wingdings"/>
        </w:rPr>
        <w:br/>
      </w:r>
      <w:r w:rsidRPr="00FF3B1B">
        <w:rPr>
          <w:rFonts w:eastAsia="Wingdings"/>
        </w:rPr>
        <w:t xml:space="preserve">AI SENSI </w:t>
      </w:r>
      <w:r w:rsidR="006C65E9" w:rsidRPr="00FF3B1B">
        <w:rPr>
          <w:rFonts w:eastAsia="Wingdings"/>
        </w:rPr>
        <w:t>DEGLI ARTT. 94 e 95</w:t>
      </w:r>
      <w:r w:rsidRPr="00FF3B1B">
        <w:rPr>
          <w:rFonts w:eastAsia="Wingdings"/>
        </w:rPr>
        <w:t xml:space="preserve"> DEL D.lgs. </w:t>
      </w:r>
      <w:r w:rsidR="006C65E9" w:rsidRPr="00FF3B1B">
        <w:rPr>
          <w:rFonts w:eastAsia="Wingdings"/>
        </w:rPr>
        <w:t>36</w:t>
      </w:r>
      <w:r w:rsidRPr="00FF3B1B">
        <w:rPr>
          <w:rFonts w:eastAsia="Wingdings"/>
        </w:rPr>
        <w:t>/20</w:t>
      </w:r>
      <w:r w:rsidR="006C65E9" w:rsidRPr="00FF3B1B">
        <w:rPr>
          <w:rFonts w:eastAsia="Wingdings"/>
        </w:rPr>
        <w:t>23</w:t>
      </w:r>
    </w:p>
    <w:p w14:paraId="367B5B15" w14:textId="5A9C910B" w:rsidR="00522C33" w:rsidRDefault="00522C33" w:rsidP="00FF3B1B">
      <w:pPr>
        <w:rPr>
          <w:rFonts w:eastAsia="Wingdings"/>
        </w:rPr>
      </w:pPr>
      <w:r>
        <w:rPr>
          <w:rFonts w:eastAsia="Wingdings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</w:t>
      </w:r>
      <w:r w:rsidRPr="00885371">
        <w:rPr>
          <w:rFonts w:eastAsia="Wingdings"/>
        </w:rPr>
        <w:t xml:space="preserve">. </w:t>
      </w:r>
      <w:r w:rsidR="006C65E9" w:rsidRPr="00885371">
        <w:rPr>
          <w:rFonts w:eastAsia="Wingdings"/>
        </w:rPr>
        <w:t>36</w:t>
      </w:r>
      <w:r w:rsidRPr="00885371">
        <w:rPr>
          <w:rFonts w:eastAsia="Wingdings"/>
        </w:rPr>
        <w:t xml:space="preserve"> del </w:t>
      </w:r>
      <w:r w:rsidR="006C65E9" w:rsidRPr="00885371">
        <w:rPr>
          <w:rFonts w:eastAsia="Wingdings"/>
        </w:rPr>
        <w:t>31 marzo 2023</w:t>
      </w:r>
      <w:r w:rsidRPr="00885371">
        <w:rPr>
          <w:rFonts w:eastAsia="Wingdings"/>
        </w:rPr>
        <w:t xml:space="preserve"> e alla normativa vigente in materia:</w:t>
      </w:r>
    </w:p>
    <w:p w14:paraId="0BBE1B32" w14:textId="1F8782F5" w:rsidR="00522C33" w:rsidRDefault="00522C33" w:rsidP="00FF3B1B">
      <w:pPr>
        <w:pStyle w:val="Titolo3"/>
        <w:rPr>
          <w:rFonts w:eastAsia="Wingdings"/>
        </w:rPr>
      </w:pPr>
      <w:r>
        <w:rPr>
          <w:rFonts w:eastAsia="Wingdings"/>
        </w:rPr>
        <w:t>D</w:t>
      </w:r>
      <w:r w:rsidR="00FF3B1B">
        <w:rPr>
          <w:rFonts w:eastAsia="Wingdings"/>
        </w:rPr>
        <w:t>ichiara</w:t>
      </w:r>
    </w:p>
    <w:p w14:paraId="27274E6F" w14:textId="77777777" w:rsidR="00522C33" w:rsidRDefault="00522C33" w:rsidP="00E21122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14:paraId="29F8C367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1.1</w:t>
      </w:r>
      <w:r>
        <w:rPr>
          <w:rFonts w:eastAsia="Wingdings"/>
        </w:rPr>
        <w:t xml:space="preserve"> Denominazione o ragione sociale e forma giuridica: ________________;</w:t>
      </w:r>
    </w:p>
    <w:p w14:paraId="476D2068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 - ______ ( __ ) Stato: _______;</w:t>
      </w:r>
    </w:p>
    <w:p w14:paraId="40811564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14:paraId="331E6E7A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 sig.ra ________, telefono: _______, fax: _______;</w:t>
      </w:r>
    </w:p>
    <w:p w14:paraId="31810D4C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14:paraId="3EE7E152" w14:textId="77777777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14:paraId="60BBCFEB" w14:textId="565F0FB3"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>
        <w:rPr>
          <w:rFonts w:eastAsia="Wingdings"/>
        </w:rPr>
        <w:t>in data __/__/_____;</w:t>
      </w:r>
    </w:p>
    <w:p w14:paraId="679BDDDA" w14:textId="345993FC" w:rsidR="00522C33" w:rsidRPr="00E21122" w:rsidRDefault="00522C33" w:rsidP="00E21122">
      <w:pPr>
        <w:rPr>
          <w:rFonts w:eastAsia="Wingdings"/>
        </w:rPr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 w:rsidR="00E21122">
        <w:rPr>
          <w:rFonts w:eastAsia="Wingdings"/>
        </w:rPr>
        <w:tab/>
      </w:r>
      <w:r w:rsidR="00E21122">
        <w:rPr>
          <w:rFonts w:eastAsia="Wingdings"/>
          <w:i/>
        </w:rPr>
        <w:br/>
      </w:r>
      <w:r w:rsidRPr="00E21122">
        <w:rPr>
          <w:rFonts w:eastAsia="Wingdings"/>
        </w:rPr>
        <w:t>(</w:t>
      </w:r>
      <w:r w:rsidRPr="00E21122"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E21122">
        <w:rPr>
          <w:rFonts w:eastAsia="Wingdings"/>
        </w:rPr>
        <w:t>)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 w:rsidR="00E2112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19ADDEB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14:paraId="7A83A7C2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14:paraId="27C7B4C4" w14:textId="10823480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INPS: Sede di ___________ - matricola __________;</w:t>
      </w:r>
    </w:p>
    <w:p w14:paraId="336E7D46" w14:textId="07C63E19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INAIL: Sede di ___________ - matricola ____________P.A.T. ____________;</w:t>
      </w:r>
    </w:p>
    <w:p w14:paraId="30C8B781" w14:textId="40518A31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 xml:space="preserve">Altro Istituto </w:t>
      </w:r>
      <w:r w:rsidRPr="00E21122">
        <w:rPr>
          <w:rFonts w:eastAsia="Wingdings"/>
          <w:i/>
        </w:rPr>
        <w:t>(denominazione Istituto, numero iscrizione e sede competente</w:t>
      </w:r>
      <w:r w:rsidRPr="00E21122">
        <w:rPr>
          <w:rFonts w:eastAsia="Wingdings"/>
        </w:rPr>
        <w:t>): _______________________________________;</w:t>
      </w:r>
    </w:p>
    <w:p w14:paraId="3FB30ED8" w14:textId="7EBDFA2C"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ascii="Arial" w:eastAsia="Wingdings" w:hAnsi="Arial" w:cs="Arial"/>
        </w:rPr>
      </w:pPr>
      <w:r w:rsidRPr="00E21122">
        <w:rPr>
          <w:rFonts w:eastAsia="Wingdings"/>
        </w:rPr>
        <w:t>CCNL: _______________;</w:t>
      </w:r>
    </w:p>
    <w:p w14:paraId="534D3D39" w14:textId="77777777"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14:paraId="11920CD5" w14:textId="50B1B6DD" w:rsidR="00522C33" w:rsidRPr="001A49F9" w:rsidRDefault="00522C33" w:rsidP="00E21122">
      <w:pPr>
        <w:pStyle w:val="Sottotitolo"/>
        <w:rPr>
          <w:rFonts w:eastAsia="Wingdings"/>
          <w:b/>
          <w:bCs w:val="0"/>
        </w:rPr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</w:t>
      </w:r>
      <w:r w:rsidRPr="001A49F9">
        <w:rPr>
          <w:rFonts w:eastAsia="Wingdings"/>
          <w:b/>
        </w:rPr>
        <w:t xml:space="preserve">cui </w:t>
      </w:r>
      <w:r w:rsidR="000273B4" w:rsidRPr="001A49F9">
        <w:rPr>
          <w:rFonts w:eastAsia="Wingdings"/>
          <w:b/>
        </w:rPr>
        <w:t xml:space="preserve">agli artt. </w:t>
      </w:r>
      <w:bookmarkStart w:id="1" w:name="_Hlk138665745"/>
      <w:r w:rsidR="000273B4" w:rsidRPr="001A49F9">
        <w:rPr>
          <w:rFonts w:eastAsia="Wingdings"/>
          <w:b/>
        </w:rPr>
        <w:t>94 e 95</w:t>
      </w:r>
      <w:r w:rsidRPr="001A49F9">
        <w:rPr>
          <w:rFonts w:eastAsia="Wingdings"/>
          <w:b/>
        </w:rPr>
        <w:t xml:space="preserve"> D.lgs. n. </w:t>
      </w:r>
      <w:r w:rsidR="000273B4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0273B4" w:rsidRPr="001A49F9">
        <w:rPr>
          <w:rFonts w:eastAsia="Wingdings"/>
          <w:b/>
        </w:rPr>
        <w:t>23</w:t>
      </w:r>
      <w:bookmarkEnd w:id="1"/>
      <w:r w:rsidRPr="001A49F9">
        <w:rPr>
          <w:rFonts w:eastAsia="Wingdings"/>
          <w:b/>
        </w:rPr>
        <w:t>:</w:t>
      </w:r>
    </w:p>
    <w:p w14:paraId="2F133610" w14:textId="1D61F28C" w:rsidR="00522C33" w:rsidRPr="001A49F9" w:rsidRDefault="00522C33" w:rsidP="00E21122">
      <w:pPr>
        <w:rPr>
          <w:rFonts w:eastAsia="Wingdings"/>
        </w:rPr>
      </w:pPr>
      <w:r w:rsidRPr="001A49F9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 w:rsidRPr="001A49F9">
        <w:rPr>
          <w:rFonts w:eastAsia="Wingdings"/>
        </w:rPr>
        <w:lastRenderedPageBreak/>
        <w:t xml:space="preserve">cui all'art. 76 del D.P.R. 445/2000, nonché delle conseguenze amministrative di esclusione dalle gare di cui al Decreto Legislativo n. </w:t>
      </w:r>
      <w:r w:rsidR="000E727E" w:rsidRPr="001A49F9">
        <w:rPr>
          <w:rFonts w:eastAsia="Wingdings"/>
        </w:rPr>
        <w:t>36</w:t>
      </w:r>
      <w:r w:rsidRPr="001A49F9">
        <w:rPr>
          <w:rFonts w:eastAsia="Wingdings"/>
        </w:rPr>
        <w:t xml:space="preserve"> del </w:t>
      </w:r>
      <w:r w:rsidR="000E727E" w:rsidRPr="001A49F9">
        <w:rPr>
          <w:rFonts w:eastAsia="Wingdings"/>
        </w:rPr>
        <w:t>31 marzo 2023</w:t>
      </w:r>
      <w:r w:rsidRPr="001A49F9">
        <w:rPr>
          <w:rFonts w:eastAsia="Wingdings"/>
        </w:rPr>
        <w:t xml:space="preserve"> e alla normativa vigente in materia:</w:t>
      </w:r>
    </w:p>
    <w:p w14:paraId="228FBABF" w14:textId="7582E06B" w:rsidR="00522C33" w:rsidRPr="001A49F9" w:rsidRDefault="001E71C0" w:rsidP="001E71C0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14:paraId="23760234" w14:textId="02AA9EF8" w:rsidR="00522C33" w:rsidRPr="001A49F9" w:rsidRDefault="00522C33" w:rsidP="001E71C0">
      <w:pPr>
        <w:rPr>
          <w:rFonts w:eastAsia="Wingdings"/>
        </w:rPr>
      </w:pPr>
      <w:r w:rsidRPr="001A49F9">
        <w:rPr>
          <w:rFonts w:eastAsia="Wingdings"/>
        </w:rPr>
        <w:t xml:space="preserve">Che l'impresa, società o altro soggetto non si trovano in nessuna delle condizioni di cui </w:t>
      </w:r>
      <w:r w:rsidR="000273B4" w:rsidRPr="001A49F9">
        <w:rPr>
          <w:rFonts w:eastAsia="Wingdings"/>
        </w:rPr>
        <w:t xml:space="preserve">agli artt. 94 e 95 D.lgs. n. 36/2023 </w:t>
      </w:r>
      <w:r w:rsidRPr="001A49F9">
        <w:rPr>
          <w:rFonts w:eastAsia="Wingdings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1A49F9" w:rsidRDefault="00F37CF8" w:rsidP="001E71C0">
      <w:pPr>
        <w:pStyle w:val="Sottotitolo"/>
        <w:rPr>
          <w:rFonts w:eastAsia="Wingdings"/>
          <w:b/>
        </w:rPr>
      </w:pPr>
      <w:r w:rsidRPr="001A49F9">
        <w:rPr>
          <w:rFonts w:eastAsia="Wingdings"/>
          <w:b/>
        </w:rPr>
        <w:t xml:space="preserve">2.1. che i soggetti indicati all’art. </w:t>
      </w:r>
      <w:r w:rsidR="00E6143A" w:rsidRPr="001A49F9">
        <w:rPr>
          <w:rFonts w:eastAsia="Wingdings"/>
          <w:b/>
        </w:rPr>
        <w:t xml:space="preserve">94 </w:t>
      </w:r>
      <w:r w:rsidRPr="001A49F9">
        <w:rPr>
          <w:rFonts w:eastAsia="Wingdings"/>
          <w:b/>
        </w:rPr>
        <w:t xml:space="preserve">comma 3 del D.lgs. </w:t>
      </w:r>
      <w:r w:rsidR="00E6143A" w:rsidRPr="001A49F9">
        <w:rPr>
          <w:rFonts w:eastAsia="Wingdings"/>
          <w:b/>
        </w:rPr>
        <w:t>36/</w:t>
      </w:r>
      <w:r w:rsidRPr="001A49F9">
        <w:rPr>
          <w:rFonts w:eastAsia="Wingdings"/>
          <w:b/>
        </w:rPr>
        <w:t>20</w:t>
      </w:r>
      <w:r w:rsidR="00E6143A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sono i seguenti:</w:t>
      </w:r>
    </w:p>
    <w:p w14:paraId="17710F53" w14:textId="77777777" w:rsidR="00F37CF8" w:rsidRPr="00F37CF8" w:rsidRDefault="00F37CF8" w:rsidP="00B059F2">
      <w:pPr>
        <w:rPr>
          <w:rFonts w:eastAsia="Wingdings"/>
        </w:rPr>
      </w:pPr>
      <w:r w:rsidRPr="001A49F9">
        <w:rPr>
          <w:rFonts w:eastAsia="Wingdings"/>
        </w:rPr>
        <w:t>___________________________________________</w:t>
      </w:r>
      <w:r w:rsidRPr="00F37CF8">
        <w:rPr>
          <w:rFonts w:eastAsia="Wingdings"/>
        </w:rPr>
        <w:t xml:space="preserve">  </w:t>
      </w:r>
    </w:p>
    <w:p w14:paraId="6765B3FF" w14:textId="77777777" w:rsidR="00F37CF8" w:rsidRDefault="00F37CF8" w:rsidP="00B059F2">
      <w:pPr>
        <w:rPr>
          <w:rFonts w:eastAsia="Wingdings"/>
        </w:rPr>
      </w:pPr>
      <w:r w:rsidRPr="00F37CF8">
        <w:rPr>
          <w:rFonts w:eastAsia="Wingdings"/>
        </w:rPr>
        <w:t>___________________________________________</w:t>
      </w:r>
      <w:r>
        <w:rPr>
          <w:rFonts w:eastAsia="Wingdings"/>
        </w:rPr>
        <w:t xml:space="preserve">  </w:t>
      </w:r>
    </w:p>
    <w:p w14:paraId="43B73D77" w14:textId="77777777" w:rsidR="00F37CF8" w:rsidRPr="00F37CF8" w:rsidRDefault="00F37CF8" w:rsidP="00B059F2">
      <w:pPr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14:paraId="7864C43A" w14:textId="430CEADE" w:rsidR="00522C33" w:rsidRPr="001A49F9" w:rsidRDefault="00F37CF8" w:rsidP="001E71C0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2.2.</w:t>
      </w:r>
      <w:r w:rsidR="00522C33">
        <w:rPr>
          <w:rFonts w:eastAsia="Wingdings"/>
          <w:b/>
        </w:rPr>
        <w:t xml:space="preserve"> in relazione alle cause di esclusione di cui all’art</w:t>
      </w:r>
      <w:r w:rsidR="00522C33" w:rsidRPr="001A49F9">
        <w:rPr>
          <w:rFonts w:eastAsia="Wingdings"/>
          <w:b/>
        </w:rPr>
        <w:t xml:space="preserve">. </w:t>
      </w:r>
      <w:r w:rsidR="006C7B4C" w:rsidRPr="001A49F9">
        <w:rPr>
          <w:rFonts w:eastAsia="Wingdings"/>
          <w:b/>
        </w:rPr>
        <w:t>94</w:t>
      </w:r>
      <w:r w:rsidR="00522C33" w:rsidRPr="001A49F9">
        <w:rPr>
          <w:rFonts w:eastAsia="Wingdings"/>
          <w:b/>
        </w:rPr>
        <w:t xml:space="preserve"> c. 1</w:t>
      </w:r>
      <w:r w:rsidR="003D61C7" w:rsidRPr="001A49F9">
        <w:rPr>
          <w:rFonts w:eastAsia="Wingdings"/>
          <w:b/>
        </w:rPr>
        <w:t xml:space="preserve"> e c. 2</w:t>
      </w:r>
      <w:r w:rsidR="00522C33" w:rsidRPr="001A49F9">
        <w:rPr>
          <w:rFonts w:eastAsia="Wingdings"/>
          <w:b/>
        </w:rPr>
        <w:t>:</w:t>
      </w:r>
    </w:p>
    <w:p w14:paraId="500B1774" w14:textId="5642EB92" w:rsidR="00522C33" w:rsidRDefault="00E504B4" w:rsidP="00B059F2">
      <w:pPr>
        <w:rPr>
          <w:rFonts w:eastAsia="Wingdings"/>
        </w:rPr>
      </w:pPr>
      <w:sdt>
        <w:sdtPr>
          <w:rPr>
            <w:rFonts w:eastAsia="Wingdings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Che nessuno dei soggetti indicati al comma 3 del medesimo articolo si trova in alcuna delle condizioni di cui all'art. </w:t>
      </w:r>
      <w:r w:rsidR="006C7B4C" w:rsidRPr="001A49F9">
        <w:rPr>
          <w:rFonts w:eastAsia="Wingdings"/>
        </w:rPr>
        <w:t>94</w:t>
      </w:r>
      <w:r w:rsidR="00522C33" w:rsidRPr="001A49F9">
        <w:rPr>
          <w:rFonts w:eastAsia="Wingdings"/>
        </w:rPr>
        <w:t xml:space="preserve"> c. 1 </w:t>
      </w:r>
      <w:r w:rsidR="003D61C7" w:rsidRPr="001A49F9">
        <w:rPr>
          <w:rFonts w:eastAsia="Wingdings"/>
        </w:rPr>
        <w:t xml:space="preserve">e c. 2 </w:t>
      </w:r>
      <w:r w:rsidR="00522C33" w:rsidRPr="001A49F9">
        <w:rPr>
          <w:rFonts w:eastAsia="Wingdings"/>
        </w:rPr>
        <w:t xml:space="preserve">del D.lgs. </w:t>
      </w:r>
      <w:r w:rsidR="006C7B4C" w:rsidRPr="001A49F9">
        <w:rPr>
          <w:rFonts w:eastAsia="Wingdings"/>
        </w:rPr>
        <w:t>36</w:t>
      </w:r>
      <w:r w:rsidR="00522C33" w:rsidRPr="001A49F9">
        <w:rPr>
          <w:rFonts w:eastAsia="Wingdings"/>
        </w:rPr>
        <w:t>/20</w:t>
      </w:r>
      <w:r w:rsidR="006C7B4C" w:rsidRPr="001A49F9">
        <w:rPr>
          <w:rFonts w:eastAsia="Wingdings"/>
        </w:rPr>
        <w:t>23</w:t>
      </w:r>
      <w:r w:rsidR="00522C33" w:rsidRPr="001A49F9">
        <w:rPr>
          <w:rFonts w:eastAsia="Wingdings"/>
        </w:rPr>
        <w:t xml:space="preserve"> che non consentono la partecipazione alle procedure di appalto o concessione, nonché l'affidamento</w:t>
      </w:r>
      <w:r w:rsidR="00522C33">
        <w:rPr>
          <w:rFonts w:eastAsia="Wingdings"/>
        </w:rPr>
        <w:t xml:space="preserve"> di subappalti, e la stipula dei relativi contratti</w:t>
      </w:r>
    </w:p>
    <w:p w14:paraId="26886B5D" w14:textId="0173841D" w:rsidR="00522C33" w:rsidRPr="00B059F2" w:rsidRDefault="00E86CB9" w:rsidP="00E86CB9">
      <w:pPr>
        <w:rPr>
          <w:rFonts w:eastAsia="Wingdings"/>
          <w:i/>
          <w:iCs/>
        </w:rPr>
      </w:pPr>
      <w:r w:rsidRPr="00A778D3">
        <w:rPr>
          <w:b/>
          <w:bCs/>
          <w:u w:val="single"/>
          <w:lang w:eastAsia="it-IT"/>
        </w:rPr>
        <w:t>Oppure</w:t>
      </w:r>
    </w:p>
    <w:p w14:paraId="12EA1EC4" w14:textId="1643FC7A" w:rsidR="00522C33" w:rsidRPr="00B059F2" w:rsidRDefault="00E504B4" w:rsidP="00B059F2">
      <w:pPr>
        <w:rPr>
          <w:rFonts w:eastAsia="Wingdings"/>
        </w:rPr>
      </w:pPr>
      <w:sdt>
        <w:sdtPr>
          <w:rPr>
            <w:rFonts w:eastAsia="Wingdings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Che sussistono le seguenti fattispecie:</w:t>
      </w:r>
      <w:r w:rsidR="00B059F2">
        <w:rPr>
          <w:rFonts w:eastAsia="Wingdings"/>
        </w:rPr>
        <w:tab/>
      </w:r>
      <w:r w:rsidR="00B059F2">
        <w:rPr>
          <w:rFonts w:eastAsia="Wingdings"/>
        </w:rPr>
        <w:br/>
      </w:r>
      <w:r w:rsidR="00522C33">
        <w:rPr>
          <w:rFonts w:eastAsia="Wingdings"/>
        </w:rPr>
        <w:t>(</w:t>
      </w:r>
      <w:r w:rsidR="00522C33" w:rsidRPr="00B059F2">
        <w:rPr>
          <w:rFonts w:eastAsia="Wingdings"/>
          <w:i/>
          <w:iCs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B059F2">
        <w:rPr>
          <w:rFonts w:eastAsia="Wingdings"/>
          <w:i/>
          <w:iCs/>
        </w:rPr>
        <w:t xml:space="preserve">6 </w:t>
      </w:r>
      <w:r w:rsidR="00522C33" w:rsidRPr="00B059F2">
        <w:rPr>
          <w:rFonts w:eastAsia="Wingdings"/>
          <w:i/>
          <w:iCs/>
        </w:rPr>
        <w:t xml:space="preserve">dell’art. </w:t>
      </w:r>
      <w:r w:rsidR="002F345E" w:rsidRPr="00B059F2">
        <w:rPr>
          <w:rFonts w:eastAsia="Wingdings"/>
          <w:i/>
          <w:iCs/>
        </w:rPr>
        <w:t>96</w:t>
      </w:r>
      <w:r w:rsidR="00522C33" w:rsidRPr="00B059F2">
        <w:rPr>
          <w:rFonts w:eastAsia="Wingdings"/>
          <w:i/>
          <w:iCs/>
        </w:rPr>
        <w:t xml:space="preserve"> del Codice</w:t>
      </w:r>
      <w:r w:rsidR="00522C33">
        <w:rPr>
          <w:rFonts w:eastAsia="Wingdings"/>
        </w:rPr>
        <w:t>)</w:t>
      </w:r>
      <w:r w:rsidR="00B059F2">
        <w:rPr>
          <w:rFonts w:eastAsia="Wingdings"/>
        </w:rPr>
        <w:br/>
      </w:r>
      <w:r w:rsidR="00B059F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3D55AFF" w14:textId="77777777" w:rsidR="00A778D3" w:rsidRDefault="00522C33" w:rsidP="00A778D3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</w:t>
      </w:r>
      <w:r w:rsidR="003C6441">
        <w:rPr>
          <w:rFonts w:eastAsia="Wingdings"/>
          <w:b/>
        </w:rPr>
        <w:t>3</w:t>
      </w:r>
      <w:r>
        <w:rPr>
          <w:rFonts w:eastAsia="Wingdings"/>
          <w:b/>
        </w:rPr>
        <w:t xml:space="preserve"> in relazione alle cause di esclusione di cui all’art. </w:t>
      </w:r>
      <w:r w:rsidR="00272765" w:rsidRPr="001A49F9">
        <w:rPr>
          <w:rFonts w:eastAsia="Wingdings"/>
          <w:b/>
        </w:rPr>
        <w:t>94</w:t>
      </w:r>
      <w:r w:rsidRPr="001A49F9">
        <w:rPr>
          <w:rFonts w:eastAsia="Wingdings"/>
          <w:b/>
        </w:rPr>
        <w:t xml:space="preserve"> c. 5 l. </w:t>
      </w:r>
      <w:r w:rsidR="00272765" w:rsidRPr="001A49F9">
        <w:rPr>
          <w:rFonts w:eastAsia="Wingdings"/>
          <w:b/>
        </w:rPr>
        <w:t>d</w:t>
      </w:r>
      <w:r w:rsidRPr="001A49F9">
        <w:rPr>
          <w:rFonts w:eastAsia="Wingdings"/>
          <w:b/>
        </w:rPr>
        <w:t xml:space="preserve">) del D.lgs. </w:t>
      </w:r>
      <w:r w:rsidR="00272765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272765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</w:t>
      </w:r>
    </w:p>
    <w:p w14:paraId="0685AC29" w14:textId="7F3FF635" w:rsidR="00522C33" w:rsidRPr="001A49F9" w:rsidRDefault="00522C33" w:rsidP="00A778D3">
      <w:pPr>
        <w:rPr>
          <w:rFonts w:eastAsia="Wingdings"/>
        </w:rPr>
      </w:pPr>
      <w:r w:rsidRPr="001A49F9">
        <w:rPr>
          <w:rFonts w:eastAsia="Wingdings"/>
        </w:rPr>
        <w:t>dichiara che:</w:t>
      </w:r>
    </w:p>
    <w:p w14:paraId="79302C0C" w14:textId="77777777" w:rsidR="00A778D3" w:rsidRDefault="00E504B4" w:rsidP="00A778D3">
      <w:pPr>
        <w:rPr>
          <w:lang w:eastAsia="it-IT"/>
        </w:rPr>
      </w:pPr>
      <w:sdt>
        <w:sdtPr>
          <w:rPr>
            <w:rFonts w:eastAsia="Wingdings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8D3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l’operatore economico </w:t>
      </w:r>
      <w:r w:rsidR="00522C33" w:rsidRPr="001A49F9">
        <w:rPr>
          <w:rFonts w:eastAsia="Wingdings"/>
          <w:b/>
        </w:rPr>
        <w:t>non si trova</w:t>
      </w:r>
      <w:r w:rsidR="00522C33" w:rsidRPr="001A49F9">
        <w:rPr>
          <w:rFonts w:eastAsia="Wingdings"/>
        </w:rPr>
        <w:t xml:space="preserve"> in stato di liquidazione coatta, fallimento</w:t>
      </w:r>
      <w:r w:rsidR="00A64F34" w:rsidRPr="001A49F9">
        <w:rPr>
          <w:rFonts w:eastAsia="Wingdings"/>
        </w:rPr>
        <w:t>/liquidazione giudiziale</w:t>
      </w:r>
      <w:r w:rsidR="00522C33" w:rsidRPr="001A49F9">
        <w:rPr>
          <w:rFonts w:eastAsia="Wingdings"/>
        </w:rPr>
        <w:t>, concordato preventivo, concordato con continuità</w:t>
      </w:r>
      <w:r w:rsidR="00522C33">
        <w:rPr>
          <w:rFonts w:eastAsia="Wingdings"/>
        </w:rPr>
        <w:t xml:space="preserve"> aziendale;</w:t>
      </w:r>
      <w:r w:rsidR="00AA0C9C" w:rsidRPr="000B1D54">
        <w:rPr>
          <w:lang w:eastAsia="it-IT"/>
        </w:rPr>
        <w:t xml:space="preserve"> </w:t>
      </w:r>
    </w:p>
    <w:p w14:paraId="639D2B72" w14:textId="719C04C2" w:rsidR="00AA0C9C" w:rsidRPr="00A778D3" w:rsidRDefault="00A778D3" w:rsidP="00A778D3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>O</w:t>
      </w:r>
      <w:r w:rsidR="00AA0C9C" w:rsidRPr="00A778D3">
        <w:rPr>
          <w:b/>
          <w:bCs/>
          <w:u w:val="single"/>
          <w:lang w:eastAsia="it-IT"/>
        </w:rPr>
        <w:t xml:space="preserve">ppure </w:t>
      </w:r>
    </w:p>
    <w:p w14:paraId="06461B1E" w14:textId="3B02E3B1" w:rsidR="00AA514A" w:rsidRPr="004B08C9" w:rsidRDefault="00AA514A" w:rsidP="00A64876">
      <w:r w:rsidRPr="00A64876">
        <w:rPr>
          <w:b/>
          <w:bCs/>
        </w:rPr>
        <w:t>Per gli operatori economici ammessi al concordato preventivo con continuità aziendale di cui all’art. 186 bis del R.D. 16 marzo 1942, n. 267 o al concordato preventivo di cui all’art. 84 del D.Lgs. n. 14/2019</w:t>
      </w:r>
      <w:r w:rsidRPr="00A778D3">
        <w:t xml:space="preserve"> </w:t>
      </w:r>
      <w:r w:rsidR="00A778D3">
        <w:tab/>
      </w:r>
      <w:r w:rsidR="00A778D3">
        <w:br/>
      </w:r>
      <w:r w:rsidRPr="00235A06"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>
        <w:t>e</w:t>
      </w:r>
      <w:r w:rsidRPr="00235A06">
        <w:t xml:space="preserve"> </w:t>
      </w:r>
      <w:bookmarkStart w:id="2" w:name="_Hlk138666826"/>
      <w:r w:rsidRPr="00235A06">
        <w:t>dichiara</w:t>
      </w:r>
      <w:bookmarkStart w:id="3" w:name="_Hlk138666947"/>
      <w:bookmarkEnd w:id="2"/>
      <w:r w:rsidR="004B08C9">
        <w:t xml:space="preserve"> che </w:t>
      </w:r>
      <w:r w:rsidRPr="006B35B9">
        <w:t>le altre imprese aderenti al raggruppamento non sono assoggettate ad una procedura concorsuale ai sensi dell’art. 95, comma 5, del D.lgs. 14/2019</w:t>
      </w:r>
      <w:r w:rsidR="004B08C9">
        <w:t xml:space="preserve"> o ai sensi</w:t>
      </w:r>
      <w:r w:rsidRPr="006B35B9">
        <w:t xml:space="preserve"> </w:t>
      </w:r>
      <w:r w:rsidR="004B08C9" w:rsidRPr="006B35B9">
        <w:t>dell’art. 186 bis comma 6 del R.D. 16 marzo 1942, n. 267</w:t>
      </w:r>
    </w:p>
    <w:bookmarkEnd w:id="3"/>
    <w:p w14:paraId="63B49D25" w14:textId="04176308" w:rsidR="00AA514A" w:rsidRPr="006B35B9" w:rsidRDefault="00AA514A" w:rsidP="00557D58">
      <w:r w:rsidRPr="00BD43AF">
        <w:rPr>
          <w:b/>
          <w:bCs/>
        </w:rPr>
        <w:t xml:space="preserve">Per gli operatori economici che hanno presentato domanda di ammissione al concordato preventivo con continuità aziendale di cui all’art. 186 bis del R.D. 16 marzo 1942, n. 267 o al </w:t>
      </w:r>
      <w:r w:rsidRPr="00BD43AF">
        <w:rPr>
          <w:b/>
          <w:bCs/>
        </w:rPr>
        <w:lastRenderedPageBreak/>
        <w:t>concordato preventivo di cui all’art. 84 del D.Lgs. n. 14/2019</w:t>
      </w:r>
      <w:r w:rsidRPr="006B35B9">
        <w:t xml:space="preserve"> </w:t>
      </w:r>
      <w:r w:rsidR="00B45E27">
        <w:tab/>
      </w:r>
      <w:r w:rsidR="00B45E27">
        <w:br/>
      </w:r>
      <w:r w:rsidRPr="006B35B9">
        <w:t>indica</w:t>
      </w:r>
      <w:r w:rsidR="004D04A2">
        <w:t xml:space="preserve"> </w:t>
      </w:r>
      <w:r w:rsidRPr="006B35B9"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>
        <w:t>e</w:t>
      </w:r>
      <w:r w:rsidRPr="006B35B9">
        <w:t xml:space="preserve"> dichiara</w:t>
      </w:r>
      <w:r w:rsidR="004A728D">
        <w:t xml:space="preserve"> </w:t>
      </w:r>
      <w:r w:rsidRPr="006B35B9">
        <w:t>che le altre imprese aderenti al raggruppamento non sono assoggettate ad una procedura concorsuale ai sensi o ai sensi dell’art. 95, comma 5, del D.lgs. 14/2019</w:t>
      </w:r>
      <w:r w:rsidR="004A728D" w:rsidRPr="004A728D">
        <w:t xml:space="preserve"> </w:t>
      </w:r>
      <w:r w:rsidR="004A728D" w:rsidRPr="006B35B9">
        <w:t>ai sensi dell’art. 186 bis comma 6 del R.D. 16 marzo 1942, n. 267</w:t>
      </w:r>
    </w:p>
    <w:p w14:paraId="71958495" w14:textId="593294B7" w:rsidR="5C0C9E13" w:rsidRPr="006B35B9" w:rsidRDefault="00AA514A" w:rsidP="00F269DC">
      <w:pPr>
        <w:rPr>
          <w:rFonts w:ascii="Calibri" w:eastAsia="Calibri" w:hAnsi="Calibri"/>
          <w:b/>
          <w:bCs/>
        </w:rPr>
      </w:pPr>
      <w:r w:rsidRPr="006B35B9">
        <w:t>e dichiara di ricorrere all’avvalimento dell’Impresa ___________________________;</w:t>
      </w:r>
    </w:p>
    <w:p w14:paraId="10D0ECA0" w14:textId="77777777" w:rsidR="00F269DC" w:rsidRDefault="00AD15C7" w:rsidP="00F269DC">
      <w:pPr>
        <w:pStyle w:val="Sottotitolo"/>
        <w:rPr>
          <w:b/>
          <w:bCs w:val="0"/>
        </w:rPr>
      </w:pPr>
      <w:r w:rsidRPr="006B35B9">
        <w:rPr>
          <w:b/>
          <w:lang w:eastAsia="it-IT"/>
        </w:rPr>
        <w:t>2.</w:t>
      </w:r>
      <w:r w:rsidR="000C6735" w:rsidRPr="006B35B9">
        <w:rPr>
          <w:b/>
          <w:lang w:eastAsia="it-IT"/>
        </w:rPr>
        <w:t>4</w:t>
      </w:r>
      <w:r w:rsidRPr="006B35B9">
        <w:rPr>
          <w:lang w:eastAsia="it-IT"/>
        </w:rPr>
        <w:t xml:space="preserve"> </w:t>
      </w:r>
      <w:r w:rsidRPr="006B35B9">
        <w:rPr>
          <w:b/>
        </w:rPr>
        <w:t>dichiara, ai sensi de</w:t>
      </w:r>
      <w:r w:rsidR="00430F0D" w:rsidRPr="006B35B9">
        <w:rPr>
          <w:b/>
        </w:rPr>
        <w:t xml:space="preserve">gli </w:t>
      </w:r>
      <w:r w:rsidRPr="006B35B9">
        <w:rPr>
          <w:b/>
        </w:rPr>
        <w:t>art</w:t>
      </w:r>
      <w:r w:rsidR="00430F0D" w:rsidRPr="006B35B9">
        <w:rPr>
          <w:b/>
        </w:rPr>
        <w:t>t</w:t>
      </w:r>
      <w:r w:rsidRPr="006B35B9">
        <w:rPr>
          <w:b/>
        </w:rPr>
        <w:t xml:space="preserve">. </w:t>
      </w:r>
      <w:r w:rsidR="000E451D" w:rsidRPr="006B35B9">
        <w:rPr>
          <w:b/>
        </w:rPr>
        <w:t>94</w:t>
      </w:r>
      <w:r w:rsidRPr="006B35B9">
        <w:rPr>
          <w:b/>
        </w:rPr>
        <w:t xml:space="preserve"> comma </w:t>
      </w:r>
      <w:r w:rsidR="000E451D" w:rsidRPr="006B35B9">
        <w:rPr>
          <w:b/>
        </w:rPr>
        <w:t>6 e 95 comma 2</w:t>
      </w:r>
      <w:r w:rsidRPr="006B35B9">
        <w:rPr>
          <w:b/>
        </w:rPr>
        <w:t xml:space="preserve"> del codice dei contratti</w:t>
      </w:r>
      <w:r w:rsidR="006B35B9" w:rsidRPr="006B35B9">
        <w:rPr>
          <w:b/>
        </w:rPr>
        <w:t xml:space="preserve"> </w:t>
      </w:r>
    </w:p>
    <w:p w14:paraId="7A7295C4" w14:textId="6EAA2817" w:rsidR="00AD15C7" w:rsidRPr="005719FC" w:rsidRDefault="00AD15C7" w:rsidP="00F269DC">
      <w:r w:rsidRPr="006B35B9">
        <w:t>(</w:t>
      </w:r>
      <w:r w:rsidRPr="009B2743">
        <w:rPr>
          <w:i/>
          <w:iCs/>
        </w:rPr>
        <w:t>barrare la casella che interessa</w:t>
      </w:r>
      <w:r w:rsidRPr="006B35B9">
        <w:t>):</w:t>
      </w:r>
      <w:r w:rsidRPr="005719FC">
        <w:t xml:space="preserve">  </w:t>
      </w:r>
    </w:p>
    <w:p w14:paraId="18E86A4E" w14:textId="6A1A5643" w:rsidR="00AD15C7" w:rsidRPr="005719FC" w:rsidRDefault="00E504B4" w:rsidP="0070227E">
      <w:sdt>
        <w:sdtPr>
          <w:rPr>
            <w:b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non avere obblighi</w:t>
      </w:r>
      <w:r w:rsidR="00AD15C7" w:rsidRPr="005719FC"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5719FC" w:rsidRDefault="00AD15C7" w:rsidP="00AD15C7">
      <w:pPr>
        <w:rPr>
          <w:i/>
        </w:rPr>
      </w:pPr>
      <w:r w:rsidRPr="005719FC">
        <w:rPr>
          <w:i/>
        </w:rPr>
        <w:t xml:space="preserve">oppure: </w:t>
      </w:r>
    </w:p>
    <w:p w14:paraId="5FD091D0" w14:textId="10F75448" w:rsidR="00AD15C7" w:rsidRPr="005719FC" w:rsidRDefault="00E504B4" w:rsidP="0070227E">
      <w:sdt>
        <w:sdt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27E">
            <w:rPr>
              <w:rFonts w:ascii="MS Gothic" w:eastAsia="MS Gothic" w:hAnsi="MS Gothic" w:hint="eastAsia"/>
            </w:rPr>
            <w:t>☐</w:t>
          </w:r>
        </w:sdtContent>
      </w:sdt>
      <w:r w:rsidR="00AD15C7" w:rsidRPr="005719FC">
        <w:t>d</w:t>
      </w:r>
      <w:r w:rsidR="00AD15C7" w:rsidRPr="005719FC">
        <w:rPr>
          <w:b/>
        </w:rPr>
        <w:t>i avere obblighi</w:t>
      </w:r>
      <w:r w:rsidR="00AD15C7" w:rsidRPr="005719FC">
        <w:t xml:space="preserve"> relativi al pagamento di imposte e tasse o di contributi previdenziali  per violazioni in materia fiscale e/o contributiva previdenziale</w:t>
      </w:r>
      <w:r w:rsidR="00AD15C7" w:rsidRPr="005719FC">
        <w:rPr>
          <w:b/>
          <w:u w:val="single"/>
        </w:rPr>
        <w:t xml:space="preserve"> definitivamente accertate</w:t>
      </w:r>
      <w:r w:rsidR="00AD15C7" w:rsidRPr="005719FC">
        <w:t xml:space="preserve"> e che gli stessi sono i seguenti (indicare la violazione e l’importo): </w:t>
      </w:r>
      <w:r w:rsidR="009B2743">
        <w:tab/>
      </w:r>
      <w:r w:rsidR="009B2743">
        <w:br/>
      </w:r>
      <w:r w:rsidR="0070227E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3FAA4D6" w14:textId="1C3FCB6D" w:rsidR="00AD15C7" w:rsidRPr="005719FC" w:rsidRDefault="00E504B4" w:rsidP="00665F93">
      <w:sdt>
        <w:sdtPr>
          <w:rPr>
            <w:b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5F93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avere obblighi</w:t>
      </w:r>
      <w:r w:rsidR="00AD15C7" w:rsidRPr="005719FC">
        <w:t xml:space="preserve"> relativi al pagamento di imposte e tasse o di contributi previdenziali  per violazioni in materia fiscale e/o contributiva previdenziale  </w:t>
      </w:r>
      <w:r w:rsidR="00AD15C7" w:rsidRPr="005719FC">
        <w:rPr>
          <w:b/>
          <w:u w:val="single"/>
        </w:rPr>
        <w:t>non definitivamente accertate</w:t>
      </w:r>
      <w:r w:rsidR="00AD15C7" w:rsidRPr="005719FC">
        <w:rPr>
          <w:u w:val="single"/>
        </w:rPr>
        <w:t xml:space="preserve"> </w:t>
      </w:r>
      <w:r w:rsidR="00AD15C7" w:rsidRPr="005719FC">
        <w:t>e che gli stessi sono i seguenti (indicare la violazione e l’importo):</w:t>
      </w:r>
      <w:r w:rsidR="00665F93">
        <w:tab/>
      </w:r>
      <w:r w:rsidR="00AD15C7" w:rsidRPr="005719FC">
        <w:t xml:space="preserve"> </w:t>
      </w:r>
      <w:r w:rsidR="00665F93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19289C7" w14:textId="77777777" w:rsidR="00AD15C7" w:rsidRPr="005719FC" w:rsidRDefault="00AD15C7" w:rsidP="00DE5231">
      <w:r>
        <w:t>e</w:t>
      </w:r>
    </w:p>
    <w:p w14:paraId="689EFAFE" w14:textId="3AE91213" w:rsidR="00AD15C7" w:rsidRPr="005719FC" w:rsidRDefault="1F4B799A" w:rsidP="00BB793A">
      <w:r w:rsidRPr="2DF9D2D9">
        <w:t>(</w:t>
      </w:r>
      <w:r w:rsidRPr="00DE5231">
        <w:rPr>
          <w:i/>
          <w:iCs/>
        </w:rPr>
        <w:t>barrare la casella che interessa in caso di risposta positiva alla precedente dichiarazione</w:t>
      </w:r>
      <w:r w:rsidRPr="2DF9D2D9">
        <w:t>)</w:t>
      </w:r>
    </w:p>
    <w:p w14:paraId="360FC8B4" w14:textId="652A7FBC" w:rsidR="00AD15C7" w:rsidRPr="00E55AF4" w:rsidRDefault="00E504B4" w:rsidP="001115B4">
      <w:sdt>
        <w:sdtPr>
          <w:rPr>
            <w:kern w:val="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t xml:space="preserve">  di aver ottemperato a tali obblighi pagando o impegnandosi in modo vincolante a pagare le imposte/ contributi previdenziali dovuti, compresi eventuali interessi </w:t>
      </w:r>
      <w:r w:rsidR="00AD15C7" w:rsidRPr="00E55AF4">
        <w:t xml:space="preserve">o </w:t>
      </w:r>
      <w:r w:rsidR="00F561D7" w:rsidRPr="00E55AF4">
        <w:t>sanzioni</w:t>
      </w:r>
      <w:r w:rsidR="00AD15C7" w:rsidRPr="00E55AF4">
        <w:t xml:space="preserve">;  </w:t>
      </w:r>
    </w:p>
    <w:p w14:paraId="051480FE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bookmarkStart w:id="4" w:name="_Hlk138667785"/>
      <w:r w:rsidRPr="00A778D3">
        <w:rPr>
          <w:b/>
          <w:bCs/>
          <w:u w:val="single"/>
          <w:lang w:eastAsia="it-IT"/>
        </w:rPr>
        <w:t xml:space="preserve">Oppure </w:t>
      </w:r>
    </w:p>
    <w:p w14:paraId="2EE92647" w14:textId="5DEE85F5" w:rsidR="00AD15C7" w:rsidRPr="00E55AF4" w:rsidRDefault="00E504B4" w:rsidP="001115B4">
      <w:pPr>
        <w:rPr>
          <w:lang w:eastAsia="ar-SA"/>
        </w:rPr>
      </w:pPr>
      <w:sdt>
        <w:sdtPr>
          <w:rPr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D15C7" w:rsidRPr="00E55AF4">
        <w:rPr>
          <w:lang w:eastAsia="ar-SA"/>
        </w:rPr>
        <w:t xml:space="preserve"> </w:t>
      </w:r>
      <w:bookmarkEnd w:id="4"/>
      <w:r w:rsidR="00AD15C7" w:rsidRPr="00E55AF4">
        <w:rPr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778D3" w:rsidRDefault="001115B4" w:rsidP="001115B4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 xml:space="preserve">Oppure </w:t>
      </w:r>
    </w:p>
    <w:p w14:paraId="153B0F87" w14:textId="17EB599D" w:rsidR="000C7B5C" w:rsidRDefault="00E504B4" w:rsidP="001115B4">
      <w:pPr>
        <w:rPr>
          <w:lang w:eastAsia="ar-SA"/>
        </w:rPr>
      </w:pPr>
      <w:sdt>
        <w:sdtPr>
          <w:rPr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0C7B5C" w:rsidRPr="00E55AF4">
        <w:rPr>
          <w:lang w:eastAsia="ar-SA"/>
        </w:rPr>
        <w:t xml:space="preserve"> di aver </w:t>
      </w:r>
      <w:r w:rsidR="00E51CF7" w:rsidRPr="00E55AF4">
        <w:rPr>
          <w:lang w:eastAsia="ar-SA"/>
        </w:rPr>
        <w:t>compensato il debito tributario con crediti vantati nei confronti della pubblica amminist</w:t>
      </w:r>
      <w:r w:rsidR="00733500" w:rsidRPr="00E55AF4">
        <w:rPr>
          <w:lang w:eastAsia="ar-SA"/>
        </w:rPr>
        <w:t>ra</w:t>
      </w:r>
      <w:r w:rsidR="00E51CF7" w:rsidRPr="00E55AF4">
        <w:rPr>
          <w:lang w:eastAsia="ar-SA"/>
        </w:rPr>
        <w:t>zione</w:t>
      </w:r>
      <w:r w:rsidR="00733500" w:rsidRPr="00E55AF4">
        <w:rPr>
          <w:lang w:eastAsia="ar-SA"/>
        </w:rPr>
        <w:t>;</w:t>
      </w:r>
    </w:p>
    <w:p w14:paraId="416E323B" w14:textId="77777777" w:rsidR="00AD15C7" w:rsidRPr="005719FC" w:rsidRDefault="00AD15C7" w:rsidP="001115B4">
      <w:pPr>
        <w:rPr>
          <w:lang w:eastAsia="it-IT"/>
        </w:rPr>
      </w:pPr>
      <w:r w:rsidRPr="005719FC">
        <w:rPr>
          <w:kern w:val="2"/>
          <w:lang w:eastAsia="ar-SA"/>
        </w:rPr>
        <w:t xml:space="preserve">Ovvero (da compilare se ricorre una delle sottoelencate ipotesi) </w:t>
      </w:r>
      <w:r w:rsidRPr="005719FC">
        <w:rPr>
          <w:b/>
        </w:rPr>
        <w:t xml:space="preserve">in caso di </w:t>
      </w:r>
      <w:r w:rsidRPr="005719FC">
        <w:rPr>
          <w:b/>
          <w:u w:val="single"/>
        </w:rPr>
        <w:t>violazioni non definitivamente accertate in materia fiscale</w:t>
      </w:r>
      <w:r w:rsidRPr="005719FC">
        <w:rPr>
          <w:b/>
        </w:rPr>
        <w:t>,</w:t>
      </w:r>
      <w:r w:rsidRPr="005719FC">
        <w:t xml:space="preserve"> se in relazione alle stesse: </w:t>
      </w:r>
    </w:p>
    <w:p w14:paraId="3B89E35E" w14:textId="23B3202F" w:rsidR="00AD15C7" w:rsidRPr="005719FC" w:rsidRDefault="00E504B4" w:rsidP="001115B4">
      <w:sdt>
        <w:sdtPr>
          <w:rPr>
            <w:kern w:val="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rPr>
          <w:kern w:val="2"/>
          <w:lang w:eastAsia="ar-SA"/>
        </w:rPr>
        <w:t xml:space="preserve"> </w:t>
      </w:r>
      <w:r w:rsidR="00AD15C7" w:rsidRPr="005719FC">
        <w:t xml:space="preserve">è intervenuta pronuncia </w:t>
      </w:r>
      <w:r w:rsidR="00FE46D4" w:rsidRPr="00E55AF4">
        <w:t xml:space="preserve">giurisdizionale </w:t>
      </w:r>
      <w:r w:rsidR="00AD15C7" w:rsidRPr="00E55AF4">
        <w:t xml:space="preserve">favorevole </w:t>
      </w:r>
      <w:r w:rsidR="008E3695" w:rsidRPr="00E55AF4">
        <w:t>all’operatore economico</w:t>
      </w:r>
      <w:r w:rsidR="00AD15C7" w:rsidRPr="00E55AF4">
        <w:t xml:space="preserve"> non passata in giudicato (sino all’eventuale riforma della stessa o sino a che la violazione</w:t>
      </w:r>
      <w:r w:rsidR="00AD15C7" w:rsidRPr="005719FC">
        <w:t xml:space="preserve"> risulti definitivamente accertata);</w:t>
      </w:r>
    </w:p>
    <w:p w14:paraId="33E45023" w14:textId="5BC6748D" w:rsidR="00AD15C7" w:rsidRDefault="00AD15C7" w:rsidP="001115B4">
      <w:pPr>
        <w:rPr>
          <w:b/>
        </w:rPr>
      </w:pPr>
      <w:r w:rsidRPr="005719FC">
        <w:rPr>
          <w:kern w:val="2"/>
          <w:lang w:eastAsia="ar-SA"/>
        </w:rPr>
        <w:t xml:space="preserve"> </w:t>
      </w:r>
      <w:sdt>
        <w:sdtPr>
          <w:rPr>
            <w:kern w:val="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Pr="005719FC">
        <w:rPr>
          <w:kern w:val="2"/>
          <w:lang w:eastAsia="ar-SA"/>
        </w:rPr>
        <w:t xml:space="preserve"> </w:t>
      </w:r>
      <w:r w:rsidRPr="005719FC">
        <w:t xml:space="preserve"> sono stati adottati provvedimenti di sospensione giurisdizionale o amministrativa.</w:t>
      </w:r>
      <w:r>
        <w:t xml:space="preserve"> </w:t>
      </w:r>
    </w:p>
    <w:p w14:paraId="21680888" w14:textId="03A5093A" w:rsidR="00547C33" w:rsidRPr="00E55AF4" w:rsidRDefault="00547C33" w:rsidP="00431772">
      <w:pPr>
        <w:pStyle w:val="Sottotitolo"/>
      </w:pPr>
      <w:r w:rsidRPr="00E55AF4">
        <w:rPr>
          <w:b/>
        </w:rPr>
        <w:lastRenderedPageBreak/>
        <w:t xml:space="preserve">2.5 dichiara di non incorrere nelle cause di esclusione </w:t>
      </w:r>
      <w:r w:rsidR="00D51D72" w:rsidRPr="00E55AF4">
        <w:rPr>
          <w:b/>
        </w:rPr>
        <w:t xml:space="preserve">automatica </w:t>
      </w:r>
      <w:r w:rsidRPr="00E55AF4">
        <w:rPr>
          <w:b/>
        </w:rPr>
        <w:t>di cui all’art. 94, comma 5</w:t>
      </w:r>
      <w:r w:rsidR="00080F7C" w:rsidRPr="00E55AF4">
        <w:rPr>
          <w:b/>
        </w:rPr>
        <w:t xml:space="preserve"> </w:t>
      </w:r>
      <w:r w:rsidRPr="00E55AF4">
        <w:rPr>
          <w:b/>
        </w:rPr>
        <w:t>del Codice ed in particolare</w:t>
      </w:r>
      <w:r w:rsidRPr="00E55AF4">
        <w:t>:</w:t>
      </w:r>
    </w:p>
    <w:p w14:paraId="3D05D85A" w14:textId="76744926" w:rsidR="00080F7C" w:rsidRPr="00E55AF4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</w:pPr>
      <w:r w:rsidRPr="00E55AF4"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067427" w:rsidRPr="00E55AF4">
        <w:t xml:space="preserve"> (art. 94 c. 5 lett. a);</w:t>
      </w:r>
    </w:p>
    <w:p w14:paraId="0729A636" w14:textId="6A9E3353" w:rsidR="00640AF3" w:rsidRPr="009C725E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eastAsia="Wingdings"/>
        </w:rPr>
      </w:pPr>
      <w:r w:rsidRPr="009C725E">
        <w:rPr>
          <w:rFonts w:eastAsia="Wingdings"/>
        </w:rPr>
        <w:t>di essere in regola con le norme che disciplinano il diritto al lavoro dei disabili di cui alla legge 12 marzo 1999, n. 68</w:t>
      </w:r>
      <w:r w:rsidR="001568B3" w:rsidRPr="009C725E">
        <w:rPr>
          <w:rFonts w:eastAsia="Wingdings"/>
        </w:rPr>
        <w:t xml:space="preserve"> (art. 95 c. 5 lett. b)</w:t>
      </w:r>
      <w:r w:rsidR="0068293C" w:rsidRPr="009C725E">
        <w:rPr>
          <w:rFonts w:eastAsia="Wingdings"/>
        </w:rPr>
        <w:t xml:space="preserve"> in quanto:</w:t>
      </w:r>
      <w:r w:rsidR="00640AF3" w:rsidRPr="009C725E">
        <w:rPr>
          <w:rFonts w:eastAsia="Wingdings"/>
        </w:rPr>
        <w:tab/>
      </w:r>
    </w:p>
    <w:p w14:paraId="038E6E23" w14:textId="379389C1" w:rsidR="0068293C" w:rsidRPr="00640AF3" w:rsidRDefault="00E504B4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 w:rsidR="00F3322F">
        <w:rPr>
          <w:rFonts w:eastAsia="Wingdings"/>
        </w:rPr>
        <w:br/>
      </w:r>
      <w:r w:rsidR="0068293C" w:rsidRPr="00E55AF4">
        <w:rPr>
          <w:rFonts w:eastAsia="Wingdings"/>
        </w:rPr>
        <w:t>Indicare l'ufficio competente: ______________________________________</w:t>
      </w:r>
    </w:p>
    <w:p w14:paraId="61A36C09" w14:textId="747DD737" w:rsidR="0068293C" w:rsidRPr="00E55AF4" w:rsidRDefault="00E504B4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 w:rsidR="00F3322F">
        <w:rPr>
          <w:rFonts w:eastAsia="Wingdings"/>
        </w:rPr>
        <w:tab/>
      </w:r>
      <w:r w:rsidR="00F3322F"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14:paraId="5793092D" w14:textId="57387805" w:rsidR="00EF4EC2" w:rsidRPr="00F3322F" w:rsidRDefault="00E504B4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9C725E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eastAsia="Wingdings"/>
        </w:rPr>
      </w:pPr>
      <w:r w:rsidRPr="009C725E">
        <w:rPr>
          <w:rFonts w:eastAsia="Wingdings"/>
        </w:rPr>
        <w:t>di non essere iscritto nel casellario informatico tenuto dall'Osservatorio dell'ANAC per aver presentato false dichiarazioni o falsa documentazione</w:t>
      </w:r>
      <w:r w:rsidR="00CF7AAD" w:rsidRPr="009C725E">
        <w:rPr>
          <w:rFonts w:eastAsia="Wingdings"/>
        </w:rPr>
        <w:t xml:space="preserve"> nell</w:t>
      </w:r>
      <w:r w:rsidR="00041CF9">
        <w:rPr>
          <w:rFonts w:eastAsia="Wingdings"/>
        </w:rPr>
        <w:t>e</w:t>
      </w:r>
      <w:r w:rsidR="00CF7AAD" w:rsidRPr="009C725E">
        <w:rPr>
          <w:rFonts w:eastAsia="Wingdings"/>
        </w:rPr>
        <w:t xml:space="preserve"> procedur</w:t>
      </w:r>
      <w:r w:rsidR="00041CF9">
        <w:rPr>
          <w:rFonts w:eastAsia="Wingdings"/>
        </w:rPr>
        <w:t xml:space="preserve">e </w:t>
      </w:r>
      <w:r w:rsidR="00CF7AAD" w:rsidRPr="009C725E">
        <w:rPr>
          <w:rFonts w:eastAsia="Wingdings"/>
        </w:rPr>
        <w:t>di gara e negli affidamenti di subappalti</w:t>
      </w:r>
      <w:r w:rsidR="00897CF7" w:rsidRPr="009C725E">
        <w:rPr>
          <w:rFonts w:eastAsia="Wingdings"/>
        </w:rPr>
        <w:t xml:space="preserve"> (art. 94 c. 5 lett. e)</w:t>
      </w:r>
      <w:r w:rsidR="001B1E88" w:rsidRPr="009C725E">
        <w:rPr>
          <w:rFonts w:eastAsia="Wingdings"/>
        </w:rPr>
        <w:t>;</w:t>
      </w:r>
    </w:p>
    <w:p w14:paraId="51E424FD" w14:textId="425BAA2D" w:rsidR="00AB706E" w:rsidRPr="00E55AF4" w:rsidRDefault="00AB706E" w:rsidP="00927FC3">
      <w:pPr>
        <w:pStyle w:val="Sottotitolo"/>
        <w:rPr>
          <w:rFonts w:eastAsia="Wingdings"/>
        </w:rPr>
      </w:pPr>
      <w:r w:rsidRPr="00E55AF4">
        <w:rPr>
          <w:rFonts w:eastAsia="Wingdings"/>
          <w:b/>
        </w:rPr>
        <w:t>2.6 di non incorrere nelle cause di esclusione non automatica di cui all’art. 95</w:t>
      </w:r>
      <w:r w:rsidR="00435655" w:rsidRPr="00E55AF4">
        <w:rPr>
          <w:rFonts w:eastAsia="Wingdings"/>
          <w:b/>
        </w:rPr>
        <w:t xml:space="preserve"> c.1</w:t>
      </w:r>
      <w:r w:rsidR="00BF15F5" w:rsidRPr="00E55AF4">
        <w:rPr>
          <w:rFonts w:eastAsia="Wingdings"/>
          <w:b/>
        </w:rPr>
        <w:t xml:space="preserve"> </w:t>
      </w:r>
      <w:r w:rsidRPr="00E55AF4">
        <w:rPr>
          <w:rFonts w:eastAsia="Wingdings"/>
          <w:b/>
        </w:rPr>
        <w:t>del Codice</w:t>
      </w:r>
      <w:r w:rsidR="00435655" w:rsidRPr="00E55AF4">
        <w:rPr>
          <w:rFonts w:eastAsia="Wingdings"/>
          <w:b/>
        </w:rPr>
        <w:t xml:space="preserve"> (lett. </w:t>
      </w:r>
      <w:r w:rsidR="000B57AA" w:rsidRPr="00E55AF4">
        <w:rPr>
          <w:rFonts w:eastAsia="Wingdings"/>
          <w:b/>
        </w:rPr>
        <w:t>a, b, c ed e)</w:t>
      </w:r>
      <w:r w:rsidRPr="00E55AF4">
        <w:rPr>
          <w:rFonts w:eastAsia="Wingdings"/>
          <w:b/>
        </w:rPr>
        <w:t xml:space="preserve"> ed in particolare</w:t>
      </w:r>
      <w:r w:rsidR="005F39E5" w:rsidRPr="00E55AF4">
        <w:rPr>
          <w:rFonts w:eastAsia="Wingdings"/>
          <w:b/>
        </w:rPr>
        <w:t xml:space="preserve"> dichiara</w:t>
      </w:r>
      <w:r w:rsidRPr="00E55AF4">
        <w:rPr>
          <w:rFonts w:eastAsia="Wingdings"/>
        </w:rPr>
        <w:t>:</w:t>
      </w:r>
    </w:p>
    <w:p w14:paraId="7D2635C9" w14:textId="647C5046" w:rsidR="00BF15F5" w:rsidRPr="00625C21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>di non aver violato, per quanto di sua conoscenza,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obblighi applicabili in materia di salute e sicurezza sul lavoro, 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nonché obblighi in materia di </w:t>
      </w:r>
      <w:r w:rsidRPr="00625C21">
        <w:rPr>
          <w:rFonts w:asciiTheme="minorHAnsi" w:eastAsia="Wingdings" w:hAnsiTheme="minorHAnsi" w:cstheme="minorHAnsi"/>
          <w:sz w:val="24"/>
          <w:szCs w:val="24"/>
        </w:rPr>
        <w:t>diritto ambientale, sociale e del lavoro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9A703D5" w14:textId="61486C4D" w:rsidR="00020F77" w:rsidRPr="00625C21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non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 xml:space="preserve">essere a conoscenza di qualsiasi conflitto di interessi </w:t>
      </w:r>
      <w:r w:rsidR="0024232F" w:rsidRPr="00625C21">
        <w:rPr>
          <w:rFonts w:asciiTheme="minorHAnsi" w:eastAsia="Wingdings" w:hAnsiTheme="minorHAnsi" w:cstheme="minorHAnsi"/>
          <w:sz w:val="24"/>
          <w:szCs w:val="24"/>
        </w:rPr>
        <w:t xml:space="preserve">di cui all’art. 16 del Codice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>legato alla sua partecipazione alla procedura di appalto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BE45BC0" w14:textId="21E0917F" w:rsidR="0024232F" w:rsidRPr="00625C21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non aver fornito consulenza all'amministrazione aggiudicatrice o all'ente aggiudicatore o </w:t>
      </w:r>
      <w:r w:rsidR="004C719E" w:rsidRPr="00625C21">
        <w:rPr>
          <w:rFonts w:asciiTheme="minorHAnsi" w:eastAsia="Wingdings" w:hAnsiTheme="minorHAnsi" w:cstheme="minorHAnsi"/>
          <w:sz w:val="24"/>
          <w:szCs w:val="24"/>
        </w:rPr>
        <w:t>di non aver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 altrimenti partecipato alla preparazione della procedura d'aggiudicazione</w:t>
      </w:r>
      <w:r w:rsidR="00400C69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5A9079C0" w14:textId="77777777" w:rsidR="005042A6" w:rsidRPr="00E51BA1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="Calibri"/>
          <w:i/>
          <w:iCs/>
        </w:rPr>
      </w:pPr>
      <w:r w:rsidRPr="00391C0A">
        <w:rPr>
          <w:rFonts w:eastAsia="Wingdings"/>
          <w:sz w:val="24"/>
          <w:szCs w:val="24"/>
        </w:rPr>
        <w:t xml:space="preserve">di </w:t>
      </w:r>
      <w:r w:rsidR="008F1CED" w:rsidRPr="00391C0A">
        <w:rPr>
          <w:rFonts w:eastAsia="Wingdings"/>
          <w:sz w:val="24"/>
          <w:szCs w:val="24"/>
        </w:rPr>
        <w:t>non essersi reso colpevole di gravi illeciti</w:t>
      </w:r>
      <w:r w:rsidR="006F0021" w:rsidRPr="00391C0A">
        <w:rPr>
          <w:rFonts w:eastAsia="Wingdings"/>
          <w:sz w:val="24"/>
          <w:szCs w:val="24"/>
        </w:rPr>
        <w:t xml:space="preserve"> </w:t>
      </w:r>
      <w:r w:rsidR="008F1CED" w:rsidRPr="00391C0A">
        <w:rPr>
          <w:rFonts w:eastAsia="Wingdings"/>
          <w:sz w:val="24"/>
          <w:szCs w:val="24"/>
        </w:rPr>
        <w:t xml:space="preserve">professionali di cui all’art. </w:t>
      </w:r>
      <w:r w:rsidR="006F0021" w:rsidRPr="00391C0A">
        <w:rPr>
          <w:rFonts w:eastAsia="Wingdings"/>
          <w:sz w:val="24"/>
          <w:szCs w:val="24"/>
        </w:rPr>
        <w:t>98</w:t>
      </w:r>
      <w:r w:rsidR="008F1CED" w:rsidRPr="00391C0A">
        <w:rPr>
          <w:rFonts w:eastAsia="Wingdings"/>
          <w:sz w:val="24"/>
          <w:szCs w:val="24"/>
        </w:rPr>
        <w:t xml:space="preserve"> </w:t>
      </w:r>
      <w:r w:rsidR="002078B6" w:rsidRPr="00391C0A">
        <w:rPr>
          <w:rFonts w:eastAsia="Wingdings"/>
          <w:sz w:val="24"/>
          <w:szCs w:val="24"/>
        </w:rPr>
        <w:t xml:space="preserve">commi 3 e </w:t>
      </w:r>
      <w:r w:rsidR="00331507" w:rsidRPr="00391C0A">
        <w:rPr>
          <w:rFonts w:eastAsia="Wingdings"/>
          <w:sz w:val="24"/>
          <w:szCs w:val="24"/>
        </w:rPr>
        <w:t xml:space="preserve">5 </w:t>
      </w:r>
      <w:r w:rsidR="008F1CED" w:rsidRPr="00391C0A">
        <w:rPr>
          <w:rFonts w:eastAsia="Wingdings"/>
          <w:sz w:val="24"/>
          <w:szCs w:val="24"/>
        </w:rPr>
        <w:t>del Codice</w:t>
      </w:r>
      <w:r w:rsidR="00C154C9" w:rsidRPr="005042A6">
        <w:rPr>
          <w:rFonts w:eastAsia="Wingdings"/>
        </w:rPr>
        <w:t>:</w:t>
      </w:r>
      <w:r w:rsidR="009C725E" w:rsidRPr="005042A6">
        <w:rPr>
          <w:rFonts w:eastAsia="Wingdings"/>
        </w:rPr>
        <w:br/>
      </w:r>
      <w:r w:rsidR="004975FC" w:rsidRPr="005042A6">
        <w:rPr>
          <w:rFonts w:eastAsia="Wingdings"/>
        </w:rPr>
        <w:t>(</w:t>
      </w:r>
      <w:r w:rsidR="00E634A2" w:rsidRPr="00E51BA1">
        <w:rPr>
          <w:rFonts w:eastAsia="Wingdings"/>
          <w:i/>
          <w:iCs/>
        </w:rPr>
        <w:t>nel caso in cui l’operatore economico si trovi in una delle situazioni sopra elencate</w:t>
      </w:r>
      <w:r w:rsidR="002E3EA7" w:rsidRPr="00E51BA1">
        <w:rPr>
          <w:rFonts w:eastAsia="Wingdings"/>
          <w:i/>
          <w:iCs/>
        </w:rPr>
        <w:t xml:space="preserve">, </w:t>
      </w:r>
      <w:r w:rsidR="003D1BBE" w:rsidRPr="00E51BA1">
        <w:rPr>
          <w:rFonts w:eastAsia="Wingdings"/>
          <w:i/>
          <w:iCs/>
        </w:rPr>
        <w:t>ad eccezione d</w:t>
      </w:r>
      <w:r w:rsidR="00B67D5D" w:rsidRPr="00E51BA1">
        <w:rPr>
          <w:rFonts w:eastAsia="Wingdings"/>
          <w:i/>
          <w:iCs/>
        </w:rPr>
        <w:t xml:space="preserve">elle violazioni agli obblighi fiscali e previdenziali, </w:t>
      </w:r>
      <w:r w:rsidR="002E3EA7" w:rsidRPr="00E51BA1">
        <w:rPr>
          <w:rFonts w:eastAsia="Wingdings"/>
          <w:i/>
          <w:iCs/>
        </w:rPr>
        <w:t>fornire informazioni dettagliate, specificando</w:t>
      </w:r>
      <w:r w:rsidR="000A28A8" w:rsidRPr="00E51BA1">
        <w:rPr>
          <w:rFonts w:eastAsia="Wingdings"/>
          <w:i/>
          <w:iCs/>
        </w:rPr>
        <w:t xml:space="preserve"> </w:t>
      </w:r>
      <w:r w:rsidR="002E3EA7" w:rsidRPr="00E51BA1">
        <w:rPr>
          <w:rFonts w:eastAsia="Wingdings"/>
          <w:i/>
          <w:iCs/>
        </w:rPr>
        <w:t xml:space="preserve">la tipologia di </w:t>
      </w:r>
      <w:r w:rsidR="00E8738E" w:rsidRPr="00E51BA1">
        <w:rPr>
          <w:rFonts w:eastAsia="Wingdings"/>
          <w:i/>
          <w:iCs/>
        </w:rPr>
        <w:t xml:space="preserve">reato o </w:t>
      </w:r>
      <w:r w:rsidR="002E3EA7" w:rsidRPr="00E51BA1">
        <w:rPr>
          <w:rFonts w:eastAsia="Wingdings"/>
          <w:i/>
          <w:iCs/>
        </w:rPr>
        <w:t xml:space="preserve">illecito e se </w:t>
      </w:r>
      <w:r w:rsidR="000A28A8" w:rsidRPr="00E51BA1">
        <w:rPr>
          <w:rFonts w:eastAsia="Wingdings"/>
          <w:i/>
          <w:iCs/>
        </w:rPr>
        <w:t>l’operatore economico</w:t>
      </w:r>
      <w:r w:rsidR="004975FC" w:rsidRPr="00E51BA1">
        <w:rPr>
          <w:rFonts w:eastAsia="Wingdings"/>
          <w:i/>
          <w:iCs/>
        </w:rPr>
        <w:t>:</w:t>
      </w:r>
    </w:p>
    <w:p w14:paraId="16A64E5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risarcito o si è impegnato a risarcire qualunque danno causato dal reato o dall'illecito</w:t>
      </w:r>
      <w:r w:rsidR="00BA43EE" w:rsidRPr="00E51BA1">
        <w:rPr>
          <w:rFonts w:eastAsia="Wingdings"/>
          <w:i/>
          <w:iCs/>
        </w:rPr>
        <w:t>;</w:t>
      </w:r>
      <w:r w:rsidRPr="00E51BA1">
        <w:rPr>
          <w:rFonts w:eastAsia="Wingdings"/>
          <w:i/>
          <w:iCs/>
        </w:rPr>
        <w:t xml:space="preserve"> </w:t>
      </w:r>
    </w:p>
    <w:p w14:paraId="12A4C86E" w14:textId="77777777"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chiarito i fatti e le circostanze in modo globale collaborando attivamente con le autorità investigative</w:t>
      </w:r>
      <w:r w:rsidR="00BA43EE" w:rsidRPr="00E51BA1">
        <w:rPr>
          <w:rFonts w:eastAsia="Wingdings"/>
          <w:i/>
          <w:iCs/>
        </w:rPr>
        <w:t>;</w:t>
      </w:r>
    </w:p>
    <w:p w14:paraId="3709F5C7" w14:textId="0A6CFFFA" w:rsidR="00625C21" w:rsidRPr="00E51BA1" w:rsidRDefault="0083349A" w:rsidP="005042A6">
      <w:pPr>
        <w:pStyle w:val="Paragrafoelenco"/>
        <w:numPr>
          <w:ilvl w:val="1"/>
          <w:numId w:val="21"/>
        </w:numPr>
        <w:ind w:left="851" w:hanging="164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14:paraId="31CFA367" w14:textId="3EB7530A" w:rsidR="002E3EA7" w:rsidRDefault="00E51BA1" w:rsidP="00E51BA1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</w:t>
      </w:r>
      <w:r w:rsidR="004975FC" w:rsidRPr="00E51BA1">
        <w:rPr>
          <w:rFonts w:eastAsia="Wingdings"/>
        </w:rPr>
        <w:t>)</w:t>
      </w:r>
    </w:p>
    <w:p w14:paraId="43C41C4E" w14:textId="77777777" w:rsidR="00497AAE" w:rsidRDefault="00497AAE" w:rsidP="00E51BA1">
      <w:pPr>
        <w:pStyle w:val="Paragrafoelenco"/>
        <w:ind w:left="142"/>
        <w:rPr>
          <w:rFonts w:eastAsia="Wingdings"/>
        </w:rPr>
      </w:pPr>
    </w:p>
    <w:p w14:paraId="7659ADF6" w14:textId="77777777" w:rsidR="00497AAE" w:rsidRPr="00E51BA1" w:rsidRDefault="00497AAE" w:rsidP="00E51BA1">
      <w:pPr>
        <w:pStyle w:val="Paragrafoelenco"/>
        <w:ind w:left="142"/>
        <w:rPr>
          <w:rFonts w:eastAsia="Wingdings"/>
        </w:rPr>
      </w:pPr>
    </w:p>
    <w:p w14:paraId="1D83310E" w14:textId="77777777" w:rsidR="00522C33" w:rsidRPr="00E55AF4" w:rsidRDefault="00522C33" w:rsidP="00E51BA1">
      <w:pPr>
        <w:pStyle w:val="Titolo2"/>
        <w:rPr>
          <w:rFonts w:eastAsia="Wingdings"/>
        </w:rPr>
      </w:pPr>
      <w:r w:rsidRPr="00E55AF4">
        <w:rPr>
          <w:rFonts w:eastAsia="Wingdings"/>
        </w:rPr>
        <w:lastRenderedPageBreak/>
        <w:t xml:space="preserve">SEZIONE V: ULTERIORI DICHIARAZIONI PER LA PARTECIPAZIONE </w:t>
      </w:r>
    </w:p>
    <w:p w14:paraId="380FF9F3" w14:textId="3A87BA4E" w:rsidR="00522C33" w:rsidRPr="00E55AF4" w:rsidRDefault="00522C33" w:rsidP="00E51BA1">
      <w:pPr>
        <w:rPr>
          <w:rFonts w:eastAsia="Wingdings"/>
        </w:rPr>
      </w:pPr>
      <w:r w:rsidRPr="00E55AF4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E55AF4">
        <w:rPr>
          <w:rFonts w:eastAsia="Wingdings"/>
        </w:rPr>
        <w:t xml:space="preserve">36 </w:t>
      </w:r>
      <w:r w:rsidRPr="00E55AF4">
        <w:rPr>
          <w:rFonts w:eastAsia="Wingdings"/>
        </w:rPr>
        <w:t xml:space="preserve">del </w:t>
      </w:r>
      <w:r w:rsidR="00586D6C" w:rsidRPr="00E55AF4">
        <w:rPr>
          <w:rFonts w:eastAsia="Wingdings"/>
        </w:rPr>
        <w:t>31 marzo 2023</w:t>
      </w:r>
      <w:r w:rsidRPr="00E55AF4">
        <w:rPr>
          <w:rFonts w:eastAsia="Wingdings"/>
        </w:rPr>
        <w:t xml:space="preserve"> e alla normativa vigente in materia:</w:t>
      </w:r>
    </w:p>
    <w:p w14:paraId="632C3D08" w14:textId="48D0F88C" w:rsidR="00522C33" w:rsidRPr="00E55AF4" w:rsidRDefault="00E51BA1" w:rsidP="00E51BA1">
      <w:pPr>
        <w:pStyle w:val="Titolo3"/>
        <w:rPr>
          <w:rFonts w:eastAsia="Wingdings"/>
        </w:rPr>
      </w:pPr>
      <w:r>
        <w:rPr>
          <w:rFonts w:eastAsia="Wingdings"/>
        </w:rPr>
        <w:t>Dichiara che</w:t>
      </w:r>
    </w:p>
    <w:p w14:paraId="7E61A0D2" w14:textId="61808C78" w:rsidR="00760CBA" w:rsidRDefault="00522C33" w:rsidP="007D1572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A70899">
        <w:rPr>
          <w:rFonts w:asciiTheme="minorHAnsi" w:eastAsia="Wingdings" w:hAnsiTheme="minorHAnsi" w:cstheme="minorHAnsi"/>
          <w:sz w:val="24"/>
          <w:szCs w:val="24"/>
        </w:rPr>
        <w:t>in caso di aggiudicazione l’operatore economico (selezionare una delle seguenti opzioni):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intende subappaltare la prestazione oggetto del presente appalto 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 w:rsidRPr="00A778D3">
        <w:rPr>
          <w:b/>
          <w:bCs/>
          <w:u w:val="single"/>
          <w:lang w:eastAsia="it-IT"/>
        </w:rPr>
        <w:t>Oppure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NON intende subappaltare la prestazione oggetto del presente appalto </w:t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Pr="007D1572">
        <w:rPr>
          <w:rFonts w:asciiTheme="minorHAnsi" w:eastAsia="Wingdings" w:hAnsiTheme="minorHAnsi" w:cstheme="minorHAnsi"/>
          <w:sz w:val="24"/>
          <w:szCs w:val="24"/>
        </w:rPr>
        <w:t>(</w:t>
      </w:r>
      <w:r w:rsidRPr="007D1572">
        <w:rPr>
          <w:rFonts w:asciiTheme="minorHAnsi" w:eastAsia="Wingdings" w:hAnsiTheme="minorHAnsi" w:cstheme="minorHAnsi"/>
          <w:b/>
          <w:sz w:val="24"/>
          <w:szCs w:val="24"/>
          <w:u w:val="single"/>
        </w:rPr>
        <w:t>in caso di subappalto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 indicare le parti della prestazione e la relativa quota percentuale che si intende subappaltare ai sensi dell’art. 1</w:t>
      </w:r>
      <w:r w:rsidR="00DA7356" w:rsidRPr="007D1572">
        <w:rPr>
          <w:rFonts w:asciiTheme="minorHAnsi" w:eastAsia="Wingdings" w:hAnsiTheme="minorHAnsi" w:cstheme="minorHAnsi"/>
          <w:sz w:val="24"/>
          <w:szCs w:val="24"/>
        </w:rPr>
        <w:t xml:space="preserve">19 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del D.lgs. 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36</w:t>
      </w:r>
      <w:r w:rsidRPr="007D1572">
        <w:rPr>
          <w:rFonts w:asciiTheme="minorHAnsi" w:eastAsia="Wingdings" w:hAnsiTheme="minorHAnsi" w:cstheme="minorHAnsi"/>
          <w:sz w:val="24"/>
          <w:szCs w:val="24"/>
        </w:rPr>
        <w:t>/20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23</w:t>
      </w:r>
      <w:r w:rsidRPr="007D1572">
        <w:rPr>
          <w:rFonts w:asciiTheme="minorHAnsi" w:eastAsia="Wingdings" w:hAnsiTheme="minorHAnsi" w:cstheme="minorHAnsi"/>
          <w:sz w:val="24"/>
          <w:szCs w:val="24"/>
        </w:rPr>
        <w:t>)</w:t>
      </w:r>
      <w:r w:rsidR="007D1572">
        <w:rPr>
          <w:rFonts w:asciiTheme="minorHAnsi" w:eastAsia="Wingdings" w:hAnsiTheme="minorHAnsi" w:cstheme="minorHAnsi"/>
          <w:sz w:val="24"/>
          <w:szCs w:val="24"/>
        </w:rPr>
        <w:br/>
        <w:t>______________________________________________________________________________</w:t>
      </w:r>
    </w:p>
    <w:p w14:paraId="1DA21F51" w14:textId="77777777" w:rsidR="00760CBA" w:rsidRDefault="00522C33" w:rsidP="00760CBA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760CBA">
        <w:rPr>
          <w:rFonts w:asciiTheme="minorHAnsi" w:eastAsia="Wingdings" w:hAnsiTheme="minorHAnsi" w:cstheme="minorHAnsi"/>
          <w:sz w:val="24"/>
          <w:szCs w:val="24"/>
        </w:rPr>
        <w:t>di essere in possesso della seguente certificazione del sistema di qualità conforme alle norme europee in corso di validità alla data di scadenza del termine per la presentazione dell'offerta:</w:t>
      </w:r>
      <w:r w:rsidR="00760CBA">
        <w:rPr>
          <w:rFonts w:asciiTheme="minorHAnsi" w:eastAsia="Wingdings" w:hAnsiTheme="minorHAnsi" w:cstheme="minorHAnsi"/>
          <w:sz w:val="24"/>
          <w:szCs w:val="24"/>
        </w:rPr>
        <w:br/>
      </w:r>
      <w:r w:rsidRPr="00760CBA">
        <w:rPr>
          <w:rFonts w:eastAsia="Wingdings" w:cstheme="minorHAnsi"/>
        </w:rPr>
        <w:t>(</w:t>
      </w:r>
      <w:r w:rsidRPr="00760CBA">
        <w:rPr>
          <w:rFonts w:eastAsia="Wingdings" w:cstheme="minorHAnsi"/>
          <w:i/>
          <w:iCs/>
        </w:rPr>
        <w:t>indicare il soggetto certificatore, la serie e la data di scadenza</w:t>
      </w:r>
      <w:r w:rsidRPr="00760CBA">
        <w:rPr>
          <w:rFonts w:eastAsia="Wingdings" w:cstheme="minorHAnsi"/>
        </w:rPr>
        <w:t>)</w:t>
      </w:r>
      <w:r w:rsidR="00760CBA">
        <w:rPr>
          <w:rFonts w:eastAsia="Wingdings" w:cstheme="minorHAnsi"/>
        </w:rPr>
        <w:br/>
      </w:r>
      <w:r w:rsidR="00760CBA">
        <w:rPr>
          <w:rFonts w:asciiTheme="minorHAnsi" w:eastAsia="Wingdings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14:paraId="2CE47D74" w14:textId="7700F590" w:rsidR="00522C33" w:rsidRPr="009731BB" w:rsidRDefault="00522C33" w:rsidP="009D40C3">
      <w:pPr>
        <w:pStyle w:val="Paragrafoelenco"/>
        <w:numPr>
          <w:ilvl w:val="0"/>
          <w:numId w:val="23"/>
        </w:numPr>
        <w:ind w:left="284"/>
        <w:rPr>
          <w:rFonts w:asciiTheme="minorHAnsi" w:eastAsia="Wingdings" w:hAnsiTheme="minorHAnsi" w:cstheme="minorHAnsi"/>
          <w:sz w:val="24"/>
          <w:szCs w:val="24"/>
        </w:rPr>
      </w:pPr>
      <w:r w:rsidRPr="00FC4960">
        <w:rPr>
          <w:rFonts w:asciiTheme="minorHAnsi" w:eastAsia="Wingdings" w:hAnsiTheme="minorHAnsi" w:cstheme="minorHAnsi"/>
          <w:sz w:val="24"/>
          <w:szCs w:val="24"/>
        </w:rPr>
        <w:t>dichiara di essere una Micro, Piccola e Media Impresa (PMI) così come definita dalla Raccomandazione della Commissione 2003/361/CE del 6 maggio 2003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96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C4960">
        <w:rPr>
          <w:rFonts w:asciiTheme="minorHAnsi" w:eastAsia="Wingdings" w:hAnsiTheme="minorHAnsi" w:cstheme="minorHAnsi"/>
          <w:sz w:val="24"/>
          <w:szCs w:val="24"/>
        </w:rPr>
        <w:t>Sì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91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eastAsia="Wingdings" w:cstheme="minorHAnsi"/>
        </w:rPr>
        <w:t>No</w:t>
      </w:r>
    </w:p>
    <w:p w14:paraId="54AD9984" w14:textId="424F4FEC" w:rsidR="00522C33" w:rsidRPr="004F2911" w:rsidRDefault="00522C33" w:rsidP="00D52BD3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tutte le comunicazioni di cui all’art.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90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del D.lgs.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36</w:t>
      </w:r>
      <w:r w:rsidRPr="004F2911">
        <w:rPr>
          <w:rFonts w:asciiTheme="minorHAnsi" w:eastAsia="Wingdings" w:hAnsiTheme="minorHAnsi" w:cstheme="minorHAnsi"/>
          <w:sz w:val="24"/>
          <w:szCs w:val="24"/>
        </w:rPr>
        <w:t>/20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23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dovranno essere spedite al seguente indirizzo PEC: ___________________ </w:t>
      </w:r>
    </w:p>
    <w:p w14:paraId="1B281BAE" w14:textId="4A32F8D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non sussiste alcun divieto di contrarre con la Pubblica Amministrazione di cui all'articolo 53 </w:t>
      </w:r>
      <w:r w:rsidR="00D52BD3">
        <w:rPr>
          <w:rFonts w:asciiTheme="minorHAnsi" w:eastAsia="Wingdings" w:hAnsiTheme="minorHAnsi" w:cstheme="minorHAnsi"/>
          <w:sz w:val="24"/>
          <w:szCs w:val="24"/>
        </w:rPr>
        <w:t xml:space="preserve">  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comma 16 ter del D.lgs. 165/2001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4E384529" w14:textId="77777777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14:paraId="31D9FCDE" w14:textId="1486ADDC"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14:paraId="69C9979E" w14:textId="38B2428E" w:rsidR="00522C33" w:rsidRPr="009731BB" w:rsidRDefault="65D6C19C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F2911">
        <w:rPr>
          <w:rFonts w:asciiTheme="minorHAnsi" w:eastAsia="Arial" w:hAnsiTheme="minorHAnsi" w:cstheme="minorHAnsi"/>
          <w:sz w:val="24"/>
          <w:szCs w:val="24"/>
        </w:rPr>
        <w:t xml:space="preserve">di essere in possesso di pregresse e documentate esperienze </w:t>
      </w:r>
      <w:r w:rsidR="00900DDB" w:rsidRPr="004F2911">
        <w:rPr>
          <w:rFonts w:asciiTheme="minorHAnsi" w:eastAsia="Arial" w:hAnsiTheme="minorHAnsi" w:cstheme="minorHAnsi"/>
          <w:sz w:val="24"/>
          <w:szCs w:val="24"/>
        </w:rPr>
        <w:t>idonee all’esecuzione delle prestazioni contrattuali</w:t>
      </w:r>
      <w:r w:rsidR="009D40C3">
        <w:rPr>
          <w:rFonts w:asciiTheme="minorHAnsi" w:eastAsia="Arial" w:hAnsiTheme="minorHAnsi" w:cstheme="minorHAnsi"/>
          <w:sz w:val="24"/>
          <w:szCs w:val="24"/>
        </w:rPr>
        <w:t>.</w:t>
      </w:r>
    </w:p>
    <w:p w14:paraId="09A7D27E" w14:textId="77777777" w:rsidR="009D40C3" w:rsidRDefault="00522C3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</w:t>
      </w:r>
      <w:r w:rsidR="00AA0C9C">
        <w:rPr>
          <w:rFonts w:eastAsia="Wingdings"/>
          <w:sz w:val="22"/>
          <w:szCs w:val="22"/>
        </w:rPr>
        <w:t>2</w:t>
      </w:r>
      <w:r>
        <w:rPr>
          <w:rFonts w:eastAsia="Wingdings"/>
          <w:sz w:val="22"/>
          <w:szCs w:val="22"/>
        </w:rPr>
        <w:t>__</w:t>
      </w:r>
    </w:p>
    <w:p w14:paraId="4D2DFAEC" w14:textId="77777777" w:rsidR="009D40C3" w:rsidRDefault="009D40C3" w:rsidP="009731BB">
      <w:pPr>
        <w:rPr>
          <w:rFonts w:eastAsia="Wingdings"/>
          <w:sz w:val="22"/>
          <w:szCs w:val="22"/>
        </w:rPr>
      </w:pPr>
    </w:p>
    <w:p w14:paraId="37114055" w14:textId="796BF5B8" w:rsidR="009D40C3" w:rsidRDefault="009D40C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Nominativo/ruolo (firmato digitalmente)</w:t>
      </w:r>
    </w:p>
    <w:p w14:paraId="0E1E4DE4" w14:textId="3A06D8BA" w:rsidR="00AD15C7" w:rsidRDefault="00AD15C7" w:rsidP="00AD15C7">
      <w:pPr>
        <w:autoSpaceDE w:val="0"/>
      </w:pPr>
    </w:p>
    <w:sectPr w:rsidR="00AD15C7">
      <w:footerReference w:type="defaul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52B0C" w14:textId="77777777" w:rsidR="00E504B4" w:rsidRDefault="00E504B4">
      <w:r>
        <w:separator/>
      </w:r>
    </w:p>
  </w:endnote>
  <w:endnote w:type="continuationSeparator" w:id="0">
    <w:p w14:paraId="7E7810F8" w14:textId="77777777" w:rsidR="00E504B4" w:rsidRDefault="00E5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19DC6" w14:textId="7E4FBF6C" w:rsidR="00522C33" w:rsidRDefault="00522C3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AD3060">
      <w:rPr>
        <w:noProof/>
      </w:rPr>
      <w:t>3</w:t>
    </w:r>
    <w:r>
      <w:fldChar w:fldCharType="end"/>
    </w:r>
  </w:p>
  <w:p w14:paraId="2F0E9D88" w14:textId="77777777" w:rsidR="00522C33" w:rsidRDefault="00522C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95045" w14:textId="77777777" w:rsidR="00E504B4" w:rsidRDefault="00E504B4">
      <w:r>
        <w:separator/>
      </w:r>
    </w:p>
  </w:footnote>
  <w:footnote w:type="continuationSeparator" w:id="0">
    <w:p w14:paraId="6B048C45" w14:textId="77777777" w:rsidR="00E504B4" w:rsidRDefault="00E504B4">
      <w:r>
        <w:continuationSeparator/>
      </w:r>
    </w:p>
  </w:footnote>
  <w:footnote w:id="1">
    <w:p w14:paraId="07872919" w14:textId="3D01C7B5" w:rsidR="001C5FAC" w:rsidRDefault="001C5F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0"/>
  </w:num>
  <w:num w:numId="13">
    <w:abstractNumId w:val="19"/>
  </w:num>
  <w:num w:numId="14">
    <w:abstractNumId w:val="20"/>
  </w:num>
  <w:num w:numId="15">
    <w:abstractNumId w:val="4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  <w:num w:numId="20">
    <w:abstractNumId w:val="11"/>
  </w:num>
  <w:num w:numId="21">
    <w:abstractNumId w:val="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1"/>
    <w:rsid w:val="0001656A"/>
    <w:rsid w:val="00020F77"/>
    <w:rsid w:val="000273B4"/>
    <w:rsid w:val="00041AA9"/>
    <w:rsid w:val="00041CF9"/>
    <w:rsid w:val="00061114"/>
    <w:rsid w:val="00067427"/>
    <w:rsid w:val="00077F0E"/>
    <w:rsid w:val="00080F7C"/>
    <w:rsid w:val="000814AF"/>
    <w:rsid w:val="00096B93"/>
    <w:rsid w:val="000A28A8"/>
    <w:rsid w:val="000A73F9"/>
    <w:rsid w:val="000B1D54"/>
    <w:rsid w:val="000B57AA"/>
    <w:rsid w:val="000C4D3C"/>
    <w:rsid w:val="000C6735"/>
    <w:rsid w:val="000C7B5C"/>
    <w:rsid w:val="000E451D"/>
    <w:rsid w:val="000E727E"/>
    <w:rsid w:val="001115B4"/>
    <w:rsid w:val="001568B3"/>
    <w:rsid w:val="00166E1F"/>
    <w:rsid w:val="00183F68"/>
    <w:rsid w:val="001936E2"/>
    <w:rsid w:val="001A49F9"/>
    <w:rsid w:val="001B1E88"/>
    <w:rsid w:val="001C02EE"/>
    <w:rsid w:val="001C5FAC"/>
    <w:rsid w:val="001D2508"/>
    <w:rsid w:val="001E71C0"/>
    <w:rsid w:val="002078B6"/>
    <w:rsid w:val="0024232F"/>
    <w:rsid w:val="002530B1"/>
    <w:rsid w:val="00264C20"/>
    <w:rsid w:val="0027130B"/>
    <w:rsid w:val="00272765"/>
    <w:rsid w:val="00272DCF"/>
    <w:rsid w:val="00294469"/>
    <w:rsid w:val="002A5008"/>
    <w:rsid w:val="002A5E4F"/>
    <w:rsid w:val="002B552F"/>
    <w:rsid w:val="002C4AC2"/>
    <w:rsid w:val="002D2EB6"/>
    <w:rsid w:val="002E3EA7"/>
    <w:rsid w:val="002F2599"/>
    <w:rsid w:val="002F345E"/>
    <w:rsid w:val="00304F91"/>
    <w:rsid w:val="00305750"/>
    <w:rsid w:val="00321F23"/>
    <w:rsid w:val="00326760"/>
    <w:rsid w:val="00331507"/>
    <w:rsid w:val="00347792"/>
    <w:rsid w:val="00347C26"/>
    <w:rsid w:val="00391C0A"/>
    <w:rsid w:val="003B2943"/>
    <w:rsid w:val="003C02A8"/>
    <w:rsid w:val="003C1A7E"/>
    <w:rsid w:val="003C523F"/>
    <w:rsid w:val="003C6441"/>
    <w:rsid w:val="003D1BBE"/>
    <w:rsid w:val="003D524C"/>
    <w:rsid w:val="003D61C7"/>
    <w:rsid w:val="003F4886"/>
    <w:rsid w:val="00400C69"/>
    <w:rsid w:val="00402767"/>
    <w:rsid w:val="00430F0D"/>
    <w:rsid w:val="00431772"/>
    <w:rsid w:val="00435130"/>
    <w:rsid w:val="00435655"/>
    <w:rsid w:val="004378C5"/>
    <w:rsid w:val="00443751"/>
    <w:rsid w:val="0045390B"/>
    <w:rsid w:val="00464DE7"/>
    <w:rsid w:val="0048601D"/>
    <w:rsid w:val="00495A9F"/>
    <w:rsid w:val="004975FC"/>
    <w:rsid w:val="00497AAE"/>
    <w:rsid w:val="004A728D"/>
    <w:rsid w:val="004B08C9"/>
    <w:rsid w:val="004B1093"/>
    <w:rsid w:val="004B1376"/>
    <w:rsid w:val="004C264F"/>
    <w:rsid w:val="004C719E"/>
    <w:rsid w:val="004D04A2"/>
    <w:rsid w:val="004F2911"/>
    <w:rsid w:val="005042A6"/>
    <w:rsid w:val="00522C33"/>
    <w:rsid w:val="00525E31"/>
    <w:rsid w:val="005340E7"/>
    <w:rsid w:val="00547C33"/>
    <w:rsid w:val="005507CE"/>
    <w:rsid w:val="00552E45"/>
    <w:rsid w:val="00557D58"/>
    <w:rsid w:val="005719FC"/>
    <w:rsid w:val="005820CD"/>
    <w:rsid w:val="00586D6C"/>
    <w:rsid w:val="00597C13"/>
    <w:rsid w:val="005B0163"/>
    <w:rsid w:val="005E3DEF"/>
    <w:rsid w:val="005F39E5"/>
    <w:rsid w:val="005F475E"/>
    <w:rsid w:val="005F7B3B"/>
    <w:rsid w:val="00603B52"/>
    <w:rsid w:val="00603CE1"/>
    <w:rsid w:val="00604FEC"/>
    <w:rsid w:val="0061615C"/>
    <w:rsid w:val="00623402"/>
    <w:rsid w:val="00625C21"/>
    <w:rsid w:val="00631594"/>
    <w:rsid w:val="00640AF3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B35B9"/>
    <w:rsid w:val="006C456D"/>
    <w:rsid w:val="006C65E9"/>
    <w:rsid w:val="006C7B4C"/>
    <w:rsid w:val="006D1847"/>
    <w:rsid w:val="006E0401"/>
    <w:rsid w:val="006F0021"/>
    <w:rsid w:val="0070227E"/>
    <w:rsid w:val="00717F64"/>
    <w:rsid w:val="00733500"/>
    <w:rsid w:val="00742667"/>
    <w:rsid w:val="00760CBA"/>
    <w:rsid w:val="007650E7"/>
    <w:rsid w:val="007B0874"/>
    <w:rsid w:val="007D0271"/>
    <w:rsid w:val="007D1572"/>
    <w:rsid w:val="007F07E8"/>
    <w:rsid w:val="00805D7A"/>
    <w:rsid w:val="008154E4"/>
    <w:rsid w:val="008157F4"/>
    <w:rsid w:val="0083345B"/>
    <w:rsid w:val="0083349A"/>
    <w:rsid w:val="00837F61"/>
    <w:rsid w:val="00862C29"/>
    <w:rsid w:val="00885371"/>
    <w:rsid w:val="00897CF7"/>
    <w:rsid w:val="008E21A7"/>
    <w:rsid w:val="008E3695"/>
    <w:rsid w:val="008F1CED"/>
    <w:rsid w:val="008F6FE2"/>
    <w:rsid w:val="00900DDB"/>
    <w:rsid w:val="00927FC3"/>
    <w:rsid w:val="00931D91"/>
    <w:rsid w:val="00933081"/>
    <w:rsid w:val="00937CBD"/>
    <w:rsid w:val="009731BB"/>
    <w:rsid w:val="009B2743"/>
    <w:rsid w:val="009B3D66"/>
    <w:rsid w:val="009C0A6A"/>
    <w:rsid w:val="009C725E"/>
    <w:rsid w:val="009D40C3"/>
    <w:rsid w:val="009E541D"/>
    <w:rsid w:val="009F0A2E"/>
    <w:rsid w:val="009F13E3"/>
    <w:rsid w:val="00A0220B"/>
    <w:rsid w:val="00A05B01"/>
    <w:rsid w:val="00A0735C"/>
    <w:rsid w:val="00A47712"/>
    <w:rsid w:val="00A61499"/>
    <w:rsid w:val="00A64876"/>
    <w:rsid w:val="00A64F34"/>
    <w:rsid w:val="00A70899"/>
    <w:rsid w:val="00A73D11"/>
    <w:rsid w:val="00A778D3"/>
    <w:rsid w:val="00AA0C9C"/>
    <w:rsid w:val="00AA2A69"/>
    <w:rsid w:val="00AA514A"/>
    <w:rsid w:val="00AB706E"/>
    <w:rsid w:val="00AD15C7"/>
    <w:rsid w:val="00AD3060"/>
    <w:rsid w:val="00AD3C2F"/>
    <w:rsid w:val="00B00B66"/>
    <w:rsid w:val="00B0362E"/>
    <w:rsid w:val="00B0400A"/>
    <w:rsid w:val="00B059F2"/>
    <w:rsid w:val="00B135B5"/>
    <w:rsid w:val="00B41671"/>
    <w:rsid w:val="00B45E27"/>
    <w:rsid w:val="00B67D5D"/>
    <w:rsid w:val="00B86B82"/>
    <w:rsid w:val="00BA1E80"/>
    <w:rsid w:val="00BA43EE"/>
    <w:rsid w:val="00BB7052"/>
    <w:rsid w:val="00BB793A"/>
    <w:rsid w:val="00BC27AD"/>
    <w:rsid w:val="00BD43AF"/>
    <w:rsid w:val="00BE075C"/>
    <w:rsid w:val="00BF15F5"/>
    <w:rsid w:val="00C012D2"/>
    <w:rsid w:val="00C13DF0"/>
    <w:rsid w:val="00C154C9"/>
    <w:rsid w:val="00C35E92"/>
    <w:rsid w:val="00C75193"/>
    <w:rsid w:val="00C84160"/>
    <w:rsid w:val="00C87BC0"/>
    <w:rsid w:val="00CB7595"/>
    <w:rsid w:val="00CD464D"/>
    <w:rsid w:val="00CF7AAD"/>
    <w:rsid w:val="00D26479"/>
    <w:rsid w:val="00D51D72"/>
    <w:rsid w:val="00D52726"/>
    <w:rsid w:val="00D52BD3"/>
    <w:rsid w:val="00D616CC"/>
    <w:rsid w:val="00D638A0"/>
    <w:rsid w:val="00D7395D"/>
    <w:rsid w:val="00D9709E"/>
    <w:rsid w:val="00DA7356"/>
    <w:rsid w:val="00DB2A0B"/>
    <w:rsid w:val="00DC4ED2"/>
    <w:rsid w:val="00DD35EC"/>
    <w:rsid w:val="00DE5231"/>
    <w:rsid w:val="00DF6FAA"/>
    <w:rsid w:val="00E05E53"/>
    <w:rsid w:val="00E11FD3"/>
    <w:rsid w:val="00E17B9D"/>
    <w:rsid w:val="00E21122"/>
    <w:rsid w:val="00E252B0"/>
    <w:rsid w:val="00E504B4"/>
    <w:rsid w:val="00E51BA1"/>
    <w:rsid w:val="00E51CF7"/>
    <w:rsid w:val="00E55AF4"/>
    <w:rsid w:val="00E56AA4"/>
    <w:rsid w:val="00E6143A"/>
    <w:rsid w:val="00E61CAC"/>
    <w:rsid w:val="00E634A2"/>
    <w:rsid w:val="00E65E5A"/>
    <w:rsid w:val="00E86CB9"/>
    <w:rsid w:val="00E8738E"/>
    <w:rsid w:val="00EC62E4"/>
    <w:rsid w:val="00EC71AE"/>
    <w:rsid w:val="00EF4EC2"/>
    <w:rsid w:val="00F03974"/>
    <w:rsid w:val="00F075E2"/>
    <w:rsid w:val="00F15624"/>
    <w:rsid w:val="00F24BD3"/>
    <w:rsid w:val="00F269DC"/>
    <w:rsid w:val="00F3310D"/>
    <w:rsid w:val="00F3322F"/>
    <w:rsid w:val="00F37CF8"/>
    <w:rsid w:val="00F42172"/>
    <w:rsid w:val="00F4344F"/>
    <w:rsid w:val="00F54608"/>
    <w:rsid w:val="00F561D7"/>
    <w:rsid w:val="00F66FAC"/>
    <w:rsid w:val="00F7217B"/>
    <w:rsid w:val="00F86606"/>
    <w:rsid w:val="00F93F84"/>
    <w:rsid w:val="00FA44C1"/>
    <w:rsid w:val="00FB03A4"/>
    <w:rsid w:val="00FB1D21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8FE7E9"/>
  <w15:chartTrackingRefBased/>
  <w15:docId w15:val="{B262110E-536D-4A35-8FAC-C343CF7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2.xml><?xml version="1.0" encoding="utf-8"?>
<ds:datastoreItem xmlns:ds="http://schemas.openxmlformats.org/officeDocument/2006/customXml" ds:itemID="{D180DEEC-9723-442B-99F0-EB77EA82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5D9A0-C561-4412-99B8-C9AA4920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20227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Danilo Ciancio</dc:creator>
  <cp:keywords/>
  <dc:description/>
  <cp:lastModifiedBy>stefy.decristofaro</cp:lastModifiedBy>
  <cp:revision>2</cp:revision>
  <cp:lastPrinted>2020-10-14T09:35:00Z</cp:lastPrinted>
  <dcterms:created xsi:type="dcterms:W3CDTF">2023-07-18T07:40:00Z</dcterms:created>
  <dcterms:modified xsi:type="dcterms:W3CDTF">2023-07-18T07:40:00Z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